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46" w:rsidRDefault="00337146" w:rsidP="0033714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46" w:rsidRDefault="00337146" w:rsidP="00337146">
      <w:pPr>
        <w:pStyle w:val="ae"/>
        <w:ind w:left="2638" w:firstLine="194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СОВЕТ ДЕПУТАТОВ</w:t>
      </w:r>
    </w:p>
    <w:p w:rsidR="00337146" w:rsidRDefault="00337146" w:rsidP="0033714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337146" w:rsidRDefault="00337146" w:rsidP="00337146">
      <w:pPr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337146" w:rsidRDefault="00337146" w:rsidP="0033714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337146" w:rsidRDefault="00337146" w:rsidP="00337146">
      <w:pPr>
        <w:suppressAutoHyphens/>
        <w:jc w:val="center"/>
        <w:rPr>
          <w:b/>
          <w:i/>
          <w:sz w:val="28"/>
          <w:szCs w:val="28"/>
        </w:rPr>
      </w:pPr>
    </w:p>
    <w:p w:rsidR="00337146" w:rsidRDefault="00337146" w:rsidP="00337146">
      <w:pPr>
        <w:suppressAutoHyphens/>
        <w:jc w:val="center"/>
        <w:rPr>
          <w:sz w:val="26"/>
          <w:szCs w:val="26"/>
        </w:rPr>
      </w:pPr>
      <w:r>
        <w:rPr>
          <w:b/>
          <w:i/>
          <w:sz w:val="28"/>
          <w:szCs w:val="28"/>
        </w:rPr>
        <w:t>от 25.01.2018 № 363/23</w:t>
      </w:r>
    </w:p>
    <w:p w:rsidR="00337146" w:rsidRDefault="00337146" w:rsidP="00337146">
      <w:pPr>
        <w:jc w:val="center"/>
        <w:rPr>
          <w:b/>
          <w:i/>
          <w:sz w:val="24"/>
          <w:szCs w:val="24"/>
        </w:rPr>
      </w:pPr>
    </w:p>
    <w:p w:rsidR="00337146" w:rsidRDefault="00337146" w:rsidP="00337146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положения</w:t>
      </w:r>
    </w:p>
    <w:p w:rsidR="00337146" w:rsidRDefault="00337146" w:rsidP="00337146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«О дополнительных гарантиях для муниципальных служащих органов местного самоуправления и муниципальных органов городского округа Красногорск Московской области» </w:t>
      </w:r>
    </w:p>
    <w:p w:rsidR="00337146" w:rsidRDefault="00337146" w:rsidP="00337146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337146" w:rsidRDefault="00337146" w:rsidP="00337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обращение главы городского округа Красногорск, Совет депутатов РЕШИЛ:</w:t>
      </w:r>
    </w:p>
    <w:p w:rsidR="00337146" w:rsidRDefault="00337146" w:rsidP="00337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дополнительных гарантиях для муниципальных служащих органов местного самоуправления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органов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 Красногорск Московской области» (приложение).</w:t>
      </w:r>
    </w:p>
    <w:p w:rsidR="00337146" w:rsidRDefault="00337146" w:rsidP="00337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 решение Совета депутатов городского округа Красногорск от 24.01.2017 № 33/3 «Об утверждении  положения «О дополнительных гарантиях для муниципальных служащих органов местного самоуправления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Красногорск» (в редакции решения Совета депутатов от 25.05.2017 № 163/10) .</w:t>
      </w:r>
    </w:p>
    <w:p w:rsidR="00337146" w:rsidRDefault="00337146" w:rsidP="00337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337146" w:rsidRDefault="00337146" w:rsidP="00337146">
      <w:pPr>
        <w:pStyle w:val="1"/>
        <w:ind w:firstLine="567"/>
        <w:rPr>
          <w:szCs w:val="28"/>
        </w:rPr>
      </w:pPr>
      <w:r>
        <w:rPr>
          <w:szCs w:val="28"/>
        </w:rPr>
        <w:t>4. Настоящее решение вступает в силу после его официального опубликования.</w:t>
      </w:r>
    </w:p>
    <w:p w:rsidR="00337146" w:rsidRDefault="00337146" w:rsidP="00337146">
      <w:pPr>
        <w:ind w:firstLine="567"/>
        <w:jc w:val="both"/>
        <w:rPr>
          <w:sz w:val="28"/>
          <w:szCs w:val="28"/>
        </w:rPr>
      </w:pPr>
    </w:p>
    <w:p w:rsidR="00337146" w:rsidRDefault="00337146" w:rsidP="00337146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146" w:rsidTr="00337146">
        <w:tc>
          <w:tcPr>
            <w:tcW w:w="5210" w:type="dxa"/>
            <w:hideMark/>
          </w:tcPr>
          <w:p w:rsidR="00337146" w:rsidRDefault="0033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            </w:t>
            </w:r>
          </w:p>
          <w:p w:rsidR="00337146" w:rsidRDefault="0033714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337146" w:rsidRDefault="0033714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37146" w:rsidRDefault="0033714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</w:tr>
      <w:tr w:rsidR="00337146" w:rsidTr="00337146">
        <w:tc>
          <w:tcPr>
            <w:tcW w:w="5210" w:type="dxa"/>
          </w:tcPr>
          <w:p w:rsidR="00337146" w:rsidRDefault="00337146">
            <w:pPr>
              <w:tabs>
                <w:tab w:val="left" w:pos="3810"/>
              </w:tabs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  <w:p w:rsidR="00337146" w:rsidRDefault="0033714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Хабиров ___________________</w:t>
            </w:r>
          </w:p>
        </w:tc>
        <w:tc>
          <w:tcPr>
            <w:tcW w:w="5211" w:type="dxa"/>
          </w:tcPr>
          <w:p w:rsidR="00337146" w:rsidRDefault="00337146">
            <w:pPr>
              <w:tabs>
                <w:tab w:val="left" w:pos="3810"/>
              </w:tabs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  <w:p w:rsidR="00337146" w:rsidRDefault="0033714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С.В.Трифонов ___________________</w:t>
            </w:r>
          </w:p>
          <w:p w:rsidR="00337146" w:rsidRDefault="00337146">
            <w:pPr>
              <w:tabs>
                <w:tab w:val="left" w:pos="3810"/>
              </w:tabs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  <w:p w:rsidR="00337146" w:rsidRDefault="00337146">
            <w:pPr>
              <w:tabs>
                <w:tab w:val="left" w:pos="3810"/>
              </w:tabs>
              <w:suppressAutoHyphens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37146" w:rsidRDefault="00337146" w:rsidP="00337146">
      <w:pPr>
        <w:ind w:firstLine="567"/>
        <w:jc w:val="both"/>
        <w:rPr>
          <w:sz w:val="28"/>
          <w:szCs w:val="28"/>
        </w:rPr>
      </w:pPr>
    </w:p>
    <w:p w:rsidR="00337146" w:rsidRDefault="00337146" w:rsidP="00337146">
      <w:pPr>
        <w:ind w:firstLine="567"/>
        <w:jc w:val="both"/>
        <w:rPr>
          <w:sz w:val="28"/>
          <w:szCs w:val="28"/>
        </w:rPr>
      </w:pPr>
    </w:p>
    <w:p w:rsidR="00337146" w:rsidRDefault="00337146" w:rsidP="0033714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Разослать: в дело, Совет, главе, Коноваловой, Гереш, Бирюковой, Куприянову, Сергееву, Цуканову, Ковалевой, Тимошиной, избирательную комиссию, Оринцевой, Консультант Плюс, прокуратуру, редакцию газеты «Красногорские вести» </w:t>
      </w:r>
      <w:proofErr w:type="gramEnd"/>
    </w:p>
    <w:p w:rsidR="00337146" w:rsidRDefault="00337146" w:rsidP="00337146">
      <w:pPr>
        <w:pStyle w:val="ConsTitle"/>
        <w:widowControl/>
        <w:ind w:left="5664" w:right="0" w:firstLine="96"/>
        <w:rPr>
          <w:szCs w:val="28"/>
        </w:rPr>
      </w:pPr>
    </w:p>
    <w:p w:rsidR="004C548B" w:rsidRPr="00943FC6" w:rsidRDefault="00747517" w:rsidP="004C548B">
      <w:pPr>
        <w:pStyle w:val="ConsTitle"/>
        <w:widowControl/>
        <w:ind w:left="5664" w:right="0" w:firstLine="9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379C">
        <w:rPr>
          <w:szCs w:val="28"/>
        </w:rPr>
        <w:lastRenderedPageBreak/>
        <w:t xml:space="preserve">                                                 </w:t>
      </w:r>
      <w:r w:rsidR="0036379C" w:rsidRPr="0036379C">
        <w:rPr>
          <w:szCs w:val="28"/>
        </w:rPr>
        <w:t xml:space="preserve">                       </w:t>
      </w:r>
      <w:r w:rsidR="007C22E5">
        <w:rPr>
          <w:szCs w:val="28"/>
        </w:rPr>
        <w:t xml:space="preserve">                        </w:t>
      </w:r>
      <w:r w:rsidR="004C548B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4C548B" w:rsidRPr="00943FC6" w:rsidRDefault="004C548B" w:rsidP="004C548B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4C548B" w:rsidRPr="00943FC6" w:rsidRDefault="004C548B" w:rsidP="004C548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7146">
        <w:rPr>
          <w:rFonts w:ascii="Times New Roman" w:hAnsi="Times New Roman" w:cs="Times New Roman"/>
          <w:b w:val="0"/>
          <w:sz w:val="28"/>
          <w:szCs w:val="28"/>
        </w:rPr>
        <w:t>25.01.</w:t>
      </w:r>
      <w:r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337146">
        <w:rPr>
          <w:rFonts w:ascii="Times New Roman" w:hAnsi="Times New Roman" w:cs="Times New Roman"/>
          <w:b w:val="0"/>
          <w:sz w:val="28"/>
          <w:szCs w:val="28"/>
        </w:rPr>
        <w:t>363/23</w:t>
      </w:r>
    </w:p>
    <w:p w:rsidR="004C548B" w:rsidRDefault="004C548B" w:rsidP="004C54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548B" w:rsidRDefault="004C548B" w:rsidP="004C54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548B" w:rsidRDefault="004C548B" w:rsidP="004C54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Pr="008A65B6">
        <w:rPr>
          <w:rFonts w:ascii="Times New Roman" w:hAnsi="Times New Roman" w:cs="Times New Roman"/>
          <w:sz w:val="28"/>
          <w:szCs w:val="28"/>
        </w:rPr>
        <w:t>Е</w:t>
      </w:r>
    </w:p>
    <w:p w:rsidR="00747517" w:rsidRPr="004C548B" w:rsidRDefault="00747517" w:rsidP="004C548B">
      <w:pPr>
        <w:pStyle w:val="a3"/>
        <w:tabs>
          <w:tab w:val="left" w:pos="5670"/>
        </w:tabs>
        <w:rPr>
          <w:szCs w:val="28"/>
        </w:rPr>
      </w:pPr>
      <w:r w:rsidRPr="004C548B">
        <w:rPr>
          <w:szCs w:val="28"/>
        </w:rPr>
        <w:t xml:space="preserve">О дополнительных гарантиях для муниципальных служащих </w:t>
      </w:r>
    </w:p>
    <w:p w:rsidR="00163774" w:rsidRPr="004C548B" w:rsidRDefault="00747517" w:rsidP="004C548B">
      <w:pPr>
        <w:pStyle w:val="a3"/>
        <w:rPr>
          <w:szCs w:val="28"/>
        </w:rPr>
      </w:pPr>
      <w:r w:rsidRPr="004C548B">
        <w:rPr>
          <w:szCs w:val="28"/>
        </w:rPr>
        <w:t>органов местного самоуправления</w:t>
      </w:r>
      <w:r w:rsidR="00163774" w:rsidRPr="004C548B">
        <w:rPr>
          <w:szCs w:val="28"/>
        </w:rPr>
        <w:t xml:space="preserve"> и </w:t>
      </w:r>
      <w:r w:rsidR="0006642B" w:rsidRPr="004C548B">
        <w:rPr>
          <w:szCs w:val="28"/>
        </w:rPr>
        <w:t>аппарата избирательной комиссии</w:t>
      </w:r>
    </w:p>
    <w:p w:rsidR="00747517" w:rsidRPr="004C548B" w:rsidRDefault="00747517" w:rsidP="004C548B">
      <w:pPr>
        <w:pStyle w:val="a3"/>
        <w:rPr>
          <w:szCs w:val="28"/>
        </w:rPr>
      </w:pPr>
      <w:r w:rsidRPr="004C548B">
        <w:rPr>
          <w:szCs w:val="28"/>
        </w:rPr>
        <w:t xml:space="preserve"> городского округа Красногорск</w:t>
      </w:r>
      <w:r w:rsidR="00A0378F" w:rsidRPr="004C548B">
        <w:rPr>
          <w:szCs w:val="28"/>
        </w:rPr>
        <w:t xml:space="preserve"> Московской области </w:t>
      </w:r>
    </w:p>
    <w:p w:rsidR="001619A1" w:rsidRPr="004C548B" w:rsidRDefault="001619A1" w:rsidP="004C548B">
      <w:pPr>
        <w:pStyle w:val="a5"/>
        <w:rPr>
          <w:szCs w:val="28"/>
        </w:rPr>
      </w:pPr>
    </w:p>
    <w:p w:rsidR="00747517" w:rsidRPr="004C548B" w:rsidRDefault="00747517" w:rsidP="004C548B">
      <w:pPr>
        <w:pStyle w:val="a5"/>
        <w:rPr>
          <w:szCs w:val="28"/>
        </w:rPr>
      </w:pPr>
      <w:r w:rsidRPr="004C548B">
        <w:rPr>
          <w:szCs w:val="28"/>
        </w:rPr>
        <w:t xml:space="preserve">                                  </w:t>
      </w:r>
    </w:p>
    <w:p w:rsidR="00747517" w:rsidRDefault="00747517" w:rsidP="004C548B">
      <w:pPr>
        <w:pStyle w:val="a5"/>
        <w:jc w:val="center"/>
        <w:rPr>
          <w:b/>
          <w:szCs w:val="28"/>
        </w:rPr>
      </w:pPr>
      <w:r w:rsidRPr="004C548B">
        <w:rPr>
          <w:b/>
          <w:szCs w:val="28"/>
          <w:lang w:val="en-US"/>
        </w:rPr>
        <w:t>I</w:t>
      </w:r>
      <w:r w:rsidRPr="004C548B">
        <w:rPr>
          <w:b/>
          <w:szCs w:val="28"/>
        </w:rPr>
        <w:t>. Общие положения</w:t>
      </w:r>
    </w:p>
    <w:p w:rsidR="004C548B" w:rsidRPr="004C548B" w:rsidRDefault="004C548B" w:rsidP="004C548B">
      <w:pPr>
        <w:pStyle w:val="a5"/>
        <w:jc w:val="center"/>
        <w:rPr>
          <w:b/>
          <w:szCs w:val="28"/>
        </w:rPr>
      </w:pPr>
    </w:p>
    <w:p w:rsidR="00091131" w:rsidRPr="004C548B" w:rsidRDefault="00747517" w:rsidP="004C548B">
      <w:pPr>
        <w:pStyle w:val="a3"/>
        <w:ind w:firstLine="567"/>
        <w:jc w:val="both"/>
        <w:rPr>
          <w:b w:val="0"/>
          <w:szCs w:val="28"/>
        </w:rPr>
      </w:pPr>
      <w:r w:rsidRPr="004C548B">
        <w:rPr>
          <w:b w:val="0"/>
          <w:szCs w:val="28"/>
        </w:rPr>
        <w:t xml:space="preserve">1.1. </w:t>
      </w:r>
      <w:proofErr w:type="gramStart"/>
      <w:r w:rsidRPr="004C548B">
        <w:rPr>
          <w:b w:val="0"/>
          <w:szCs w:val="28"/>
        </w:rPr>
        <w:t>Настоящее Положение «О дополнительных гарантиях для муниципальных служащих органов местного самоуправления</w:t>
      </w:r>
      <w:r w:rsidR="00163774" w:rsidRPr="004C548B">
        <w:rPr>
          <w:b w:val="0"/>
          <w:szCs w:val="28"/>
        </w:rPr>
        <w:t xml:space="preserve"> и </w:t>
      </w:r>
      <w:r w:rsidR="0006642B" w:rsidRPr="004C548B">
        <w:rPr>
          <w:b w:val="0"/>
          <w:szCs w:val="28"/>
        </w:rPr>
        <w:t xml:space="preserve">аппарата избирательной комиссии </w:t>
      </w:r>
      <w:r w:rsidRPr="004C548B">
        <w:rPr>
          <w:b w:val="0"/>
          <w:szCs w:val="28"/>
        </w:rPr>
        <w:t>городского округа Красногорск</w:t>
      </w:r>
      <w:r w:rsidR="00A0378F" w:rsidRPr="004C548B">
        <w:rPr>
          <w:b w:val="0"/>
          <w:szCs w:val="28"/>
        </w:rPr>
        <w:t xml:space="preserve"> Московской области</w:t>
      </w:r>
      <w:r w:rsidRPr="004C548B">
        <w:rPr>
          <w:b w:val="0"/>
          <w:szCs w:val="28"/>
        </w:rPr>
        <w:t>»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Московской области от 24.07.2007 № 137/2007-ОЗ «О муниципаль</w:t>
      </w:r>
      <w:r w:rsidR="0036379C" w:rsidRPr="004C548B">
        <w:rPr>
          <w:b w:val="0"/>
          <w:szCs w:val="28"/>
        </w:rPr>
        <w:t>ной</w:t>
      </w:r>
      <w:proofErr w:type="gramEnd"/>
      <w:r w:rsidR="0036379C" w:rsidRPr="004C548B">
        <w:rPr>
          <w:b w:val="0"/>
          <w:szCs w:val="28"/>
        </w:rPr>
        <w:t xml:space="preserve"> службе в Московской области</w:t>
      </w:r>
      <w:r w:rsidR="00A45EC1" w:rsidRPr="004C548B">
        <w:rPr>
          <w:b w:val="0"/>
          <w:szCs w:val="28"/>
        </w:rPr>
        <w:t>»</w:t>
      </w:r>
      <w:r w:rsidRPr="004C548B">
        <w:rPr>
          <w:b w:val="0"/>
          <w:szCs w:val="28"/>
        </w:rPr>
        <w:t xml:space="preserve">, </w:t>
      </w:r>
      <w:r w:rsidR="00091131" w:rsidRPr="004C548B">
        <w:rPr>
          <w:b w:val="0"/>
          <w:szCs w:val="28"/>
        </w:rPr>
        <w:t xml:space="preserve">Уставом городского округа Красногорск Московской области </w:t>
      </w:r>
      <w:r w:rsidRPr="004C548B">
        <w:rPr>
          <w:b w:val="0"/>
          <w:szCs w:val="28"/>
        </w:rPr>
        <w:t>и устанавливает дополнительные гарантии для муниципальных служащих органов местного самоуправления</w:t>
      </w:r>
      <w:r w:rsidR="00980D01" w:rsidRPr="004C548B">
        <w:rPr>
          <w:b w:val="0"/>
          <w:szCs w:val="28"/>
        </w:rPr>
        <w:t xml:space="preserve"> и муниципального</w:t>
      </w:r>
      <w:r w:rsidR="00163774" w:rsidRPr="004C548B">
        <w:rPr>
          <w:b w:val="0"/>
          <w:szCs w:val="28"/>
        </w:rPr>
        <w:t xml:space="preserve"> </w:t>
      </w:r>
      <w:r w:rsidRPr="004C548B">
        <w:rPr>
          <w:b w:val="0"/>
          <w:szCs w:val="28"/>
        </w:rPr>
        <w:t xml:space="preserve"> </w:t>
      </w:r>
      <w:r w:rsidR="00163774" w:rsidRPr="004C548B">
        <w:rPr>
          <w:b w:val="0"/>
          <w:szCs w:val="28"/>
        </w:rPr>
        <w:t>орган</w:t>
      </w:r>
      <w:r w:rsidR="00980D01" w:rsidRPr="004C548B">
        <w:rPr>
          <w:b w:val="0"/>
          <w:szCs w:val="28"/>
        </w:rPr>
        <w:t>а</w:t>
      </w:r>
      <w:r w:rsidR="00163774" w:rsidRPr="004C548B">
        <w:rPr>
          <w:b w:val="0"/>
          <w:szCs w:val="28"/>
        </w:rPr>
        <w:t xml:space="preserve"> </w:t>
      </w:r>
      <w:r w:rsidRPr="004C548B">
        <w:rPr>
          <w:b w:val="0"/>
          <w:szCs w:val="28"/>
        </w:rPr>
        <w:t>городского округа Красногорск (далее - муниципальные служащие), которые не зависят от оценки  результатов труда муниципального служащего.</w:t>
      </w:r>
    </w:p>
    <w:p w:rsidR="00747517" w:rsidRPr="004C548B" w:rsidRDefault="00747517" w:rsidP="004C548B">
      <w:pPr>
        <w:pStyle w:val="a3"/>
        <w:ind w:firstLine="567"/>
        <w:jc w:val="both"/>
        <w:rPr>
          <w:b w:val="0"/>
          <w:szCs w:val="28"/>
        </w:rPr>
      </w:pPr>
      <w:r w:rsidRPr="004C548B">
        <w:rPr>
          <w:b w:val="0"/>
          <w:szCs w:val="28"/>
        </w:rPr>
        <w:t>1.2. Настоящее Положение разработано в целях обеспечения социальной защищенности муниципальных служащих городского округа Красногорск, повышения мотивации эффективного исполнения ими своих должностных обязанностей, укрепления стабильности профессионального состава кадров муниципальной службы городского округа Красногорск и в порядке компенсации ограничений для муниципальных служащих, установленных законодательством Российской Федерации.</w:t>
      </w:r>
    </w:p>
    <w:p w:rsidR="001619A1" w:rsidRPr="004C548B" w:rsidRDefault="001619A1" w:rsidP="004C548B">
      <w:pPr>
        <w:pStyle w:val="a5"/>
        <w:ind w:firstLine="567"/>
        <w:rPr>
          <w:b/>
          <w:szCs w:val="28"/>
        </w:rPr>
      </w:pPr>
      <w:r w:rsidRPr="004C548B">
        <w:rPr>
          <w:szCs w:val="28"/>
        </w:rPr>
        <w:t>1.3.</w:t>
      </w:r>
      <w:r w:rsidRPr="004C548B">
        <w:rPr>
          <w:b/>
          <w:szCs w:val="28"/>
        </w:rPr>
        <w:t xml:space="preserve"> </w:t>
      </w:r>
      <w:r w:rsidRPr="004C548B">
        <w:rPr>
          <w:szCs w:val="28"/>
        </w:rPr>
        <w:t>Главой городского округа Красногорск может быть принято решение о приостановлении или переносе сроков выплаты дополнительных гарантий исходя из результатов исполнения местного бюджета.</w:t>
      </w:r>
    </w:p>
    <w:p w:rsidR="00747517" w:rsidRPr="004C548B" w:rsidRDefault="00747517" w:rsidP="004C548B">
      <w:pPr>
        <w:pStyle w:val="a3"/>
        <w:jc w:val="both"/>
        <w:rPr>
          <w:b w:val="0"/>
          <w:szCs w:val="28"/>
        </w:rPr>
      </w:pPr>
      <w:r w:rsidRPr="004C548B">
        <w:rPr>
          <w:b w:val="0"/>
          <w:szCs w:val="28"/>
        </w:rPr>
        <w:t xml:space="preserve">       </w:t>
      </w:r>
    </w:p>
    <w:p w:rsidR="00747517" w:rsidRPr="004C548B" w:rsidRDefault="00747517" w:rsidP="004C548B">
      <w:pPr>
        <w:pStyle w:val="a5"/>
        <w:jc w:val="center"/>
        <w:rPr>
          <w:b/>
          <w:szCs w:val="28"/>
        </w:rPr>
      </w:pPr>
      <w:r w:rsidRPr="004C548B">
        <w:rPr>
          <w:b/>
          <w:szCs w:val="28"/>
          <w:lang w:val="en-US"/>
        </w:rPr>
        <w:t>II</w:t>
      </w:r>
      <w:r w:rsidRPr="004C548B">
        <w:rPr>
          <w:b/>
          <w:szCs w:val="28"/>
        </w:rPr>
        <w:t>. Дополнительные гарантии для муниципального служащего</w:t>
      </w:r>
    </w:p>
    <w:p w:rsidR="00747517" w:rsidRPr="004C548B" w:rsidRDefault="00747517" w:rsidP="004C548B">
      <w:pPr>
        <w:pStyle w:val="a5"/>
        <w:rPr>
          <w:b/>
          <w:szCs w:val="28"/>
        </w:rPr>
      </w:pPr>
    </w:p>
    <w:p w:rsidR="00747517" w:rsidRPr="004C548B" w:rsidRDefault="00747517" w:rsidP="004C548B">
      <w:pPr>
        <w:pStyle w:val="a5"/>
        <w:ind w:firstLine="567"/>
        <w:rPr>
          <w:szCs w:val="28"/>
        </w:rPr>
      </w:pPr>
      <w:r w:rsidRPr="004C548B">
        <w:rPr>
          <w:szCs w:val="28"/>
        </w:rPr>
        <w:t>2.1. Муниципальному служащему при прохождении муниципальной службы дополнительно предоставляются:</w:t>
      </w:r>
    </w:p>
    <w:p w:rsidR="00747517" w:rsidRPr="004C548B" w:rsidRDefault="00747517" w:rsidP="004C548B">
      <w:pPr>
        <w:pStyle w:val="a5"/>
        <w:rPr>
          <w:szCs w:val="28"/>
        </w:rPr>
      </w:pPr>
      <w:r w:rsidRPr="004C548B">
        <w:rPr>
          <w:szCs w:val="28"/>
        </w:rPr>
        <w:t>- ежегодная денежная выплата на лечение и отдых;</w:t>
      </w:r>
    </w:p>
    <w:p w:rsidR="00747517" w:rsidRPr="004C548B" w:rsidRDefault="00747517" w:rsidP="004C548B">
      <w:pPr>
        <w:pStyle w:val="a5"/>
        <w:rPr>
          <w:szCs w:val="28"/>
        </w:rPr>
      </w:pPr>
      <w:r w:rsidRPr="004C548B">
        <w:rPr>
          <w:szCs w:val="28"/>
        </w:rPr>
        <w:t>- единовременная выплата к отпуску;</w:t>
      </w:r>
    </w:p>
    <w:p w:rsidR="00747517" w:rsidRPr="004C548B" w:rsidRDefault="00747517" w:rsidP="004C548B">
      <w:pPr>
        <w:pStyle w:val="2"/>
        <w:spacing w:after="0" w:line="240" w:lineRule="auto"/>
        <w:jc w:val="both"/>
        <w:rPr>
          <w:sz w:val="28"/>
          <w:szCs w:val="28"/>
        </w:rPr>
      </w:pPr>
      <w:proofErr w:type="gramStart"/>
      <w:r w:rsidRPr="004C548B">
        <w:rPr>
          <w:sz w:val="28"/>
          <w:szCs w:val="28"/>
        </w:rPr>
        <w:t xml:space="preserve">- материальная помощь в связи со стихийным бедствием или другими обстоятельствами, выплачиваемая муниципальному служащему в целях частичного </w:t>
      </w:r>
      <w:r w:rsidRPr="004C548B">
        <w:rPr>
          <w:sz w:val="28"/>
          <w:szCs w:val="28"/>
        </w:rPr>
        <w:lastRenderedPageBreak/>
        <w:t xml:space="preserve">возмещения причинённого ему материального ущерба или вреда его здоровью, а также   по иным уважительным причинам; материальная помощь в связи со смертью члена (членов) семьи муниципального служащего; материальная помощь членам семьи в связи со смертью муниципального служащего; </w:t>
      </w:r>
      <w:proofErr w:type="gramEnd"/>
    </w:p>
    <w:p w:rsidR="00091131" w:rsidRPr="004C548B" w:rsidRDefault="00747517" w:rsidP="004C548B">
      <w:pPr>
        <w:pStyle w:val="2"/>
        <w:spacing w:after="0" w:line="240" w:lineRule="auto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- единовременное поощрение в связи с выходом на пенсию.</w:t>
      </w:r>
    </w:p>
    <w:p w:rsidR="001619A1" w:rsidRPr="004C548B" w:rsidRDefault="001619A1" w:rsidP="004C548B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2.2. Выплата дополнительных гарантий</w:t>
      </w:r>
      <w:r w:rsidR="00091131" w:rsidRPr="004C548B">
        <w:rPr>
          <w:sz w:val="28"/>
          <w:szCs w:val="28"/>
        </w:rPr>
        <w:t xml:space="preserve">, не входящих в состав денежного содержания муниципального служащего, </w:t>
      </w:r>
      <w:r w:rsidRPr="004C548B">
        <w:rPr>
          <w:sz w:val="28"/>
          <w:szCs w:val="28"/>
        </w:rPr>
        <w:t xml:space="preserve"> </w:t>
      </w:r>
      <w:r w:rsidR="00091131" w:rsidRPr="004C548B">
        <w:rPr>
          <w:sz w:val="28"/>
          <w:szCs w:val="28"/>
        </w:rPr>
        <w:t xml:space="preserve">производится </w:t>
      </w:r>
      <w:r w:rsidRPr="004C548B">
        <w:rPr>
          <w:sz w:val="28"/>
          <w:szCs w:val="28"/>
        </w:rPr>
        <w:t>за счет средств местного бюджета.</w:t>
      </w:r>
    </w:p>
    <w:p w:rsidR="00747517" w:rsidRPr="004C548B" w:rsidRDefault="00747517" w:rsidP="004C548B">
      <w:pPr>
        <w:pStyle w:val="a7"/>
        <w:spacing w:before="0" w:beforeAutospacing="0" w:after="0"/>
        <w:jc w:val="both"/>
        <w:rPr>
          <w:b/>
          <w:sz w:val="28"/>
          <w:szCs w:val="28"/>
        </w:rPr>
      </w:pPr>
      <w:r w:rsidRPr="004C548B">
        <w:rPr>
          <w:sz w:val="28"/>
          <w:szCs w:val="28"/>
        </w:rPr>
        <w:t xml:space="preserve">       </w:t>
      </w:r>
    </w:p>
    <w:p w:rsidR="00747517" w:rsidRPr="004C548B" w:rsidRDefault="00747517" w:rsidP="004C548B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4C548B">
        <w:rPr>
          <w:b/>
          <w:sz w:val="28"/>
          <w:szCs w:val="28"/>
          <w:lang w:val="en-US"/>
        </w:rPr>
        <w:t>III</w:t>
      </w:r>
      <w:proofErr w:type="gramStart"/>
      <w:r w:rsidRPr="004C548B">
        <w:rPr>
          <w:b/>
          <w:sz w:val="28"/>
          <w:szCs w:val="28"/>
        </w:rPr>
        <w:t>.  Ежегодная</w:t>
      </w:r>
      <w:proofErr w:type="gramEnd"/>
      <w:r w:rsidRPr="004C548B">
        <w:rPr>
          <w:b/>
          <w:sz w:val="28"/>
          <w:szCs w:val="28"/>
        </w:rPr>
        <w:t xml:space="preserve"> денежная выплата на лечение и отдых</w:t>
      </w:r>
    </w:p>
    <w:p w:rsidR="001619A1" w:rsidRPr="004C548B" w:rsidRDefault="001619A1" w:rsidP="004C548B">
      <w:pPr>
        <w:pStyle w:val="a7"/>
        <w:spacing w:before="0" w:beforeAutospacing="0" w:after="0"/>
        <w:jc w:val="center"/>
        <w:rPr>
          <w:sz w:val="28"/>
          <w:szCs w:val="28"/>
        </w:rPr>
      </w:pPr>
    </w:p>
    <w:p w:rsidR="00486C44" w:rsidRPr="004C548B" w:rsidRDefault="00747517" w:rsidP="004C548B">
      <w:pPr>
        <w:pStyle w:val="a7"/>
        <w:spacing w:before="0" w:beforeAutospacing="0" w:after="0"/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 xml:space="preserve">3.1. </w:t>
      </w:r>
      <w:r w:rsidR="00486C44" w:rsidRPr="004C548B">
        <w:rPr>
          <w:sz w:val="28"/>
          <w:szCs w:val="28"/>
        </w:rPr>
        <w:t>Муниципальному служащему при предоставлении ежегодного оплачиваемого отпуска или его части продолжительностью не менее четырнадцати календарных дней по решению соответствующего представителя нанимателя (работодателя) выплачивается ежегодная денежная выплата на лечение и отдых.</w:t>
      </w:r>
    </w:p>
    <w:p w:rsidR="00747517" w:rsidRPr="004C548B" w:rsidRDefault="00747517" w:rsidP="004C548B">
      <w:pPr>
        <w:pStyle w:val="a7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4C548B">
        <w:rPr>
          <w:color w:val="auto"/>
          <w:sz w:val="28"/>
          <w:szCs w:val="28"/>
        </w:rPr>
        <w:t xml:space="preserve">3.2. </w:t>
      </w:r>
      <w:proofErr w:type="gramStart"/>
      <w:r w:rsidRPr="004C548B">
        <w:rPr>
          <w:sz w:val="28"/>
          <w:szCs w:val="28"/>
        </w:rPr>
        <w:t xml:space="preserve">Ежегодная денежная выплата на лечение и отдых </w:t>
      </w:r>
      <w:r w:rsidRPr="004C548B">
        <w:rPr>
          <w:color w:val="auto"/>
          <w:sz w:val="28"/>
          <w:szCs w:val="28"/>
        </w:rPr>
        <w:t xml:space="preserve">осуществляется один раз в календарном году на основании личного заявления  муниципального служащего за счет  фонда оплаты труда, предусмотренного на содержание соответствующего органа местного самоуправления городского округа </w:t>
      </w:r>
      <w:r w:rsidRPr="004C548B">
        <w:rPr>
          <w:sz w:val="28"/>
          <w:szCs w:val="28"/>
        </w:rPr>
        <w:t xml:space="preserve">Красногорск (далее – органы местного самоуправления), органа администрации </w:t>
      </w:r>
      <w:r w:rsidRPr="004C548B">
        <w:rPr>
          <w:color w:val="auto"/>
          <w:sz w:val="28"/>
          <w:szCs w:val="28"/>
        </w:rPr>
        <w:t xml:space="preserve">городского округа </w:t>
      </w:r>
      <w:r w:rsidRPr="004C548B">
        <w:rPr>
          <w:sz w:val="28"/>
          <w:szCs w:val="28"/>
        </w:rPr>
        <w:t>Красногорск, наделенного правами юридического лица (далее – органы администрации</w:t>
      </w:r>
      <w:r w:rsidRPr="004C548B">
        <w:rPr>
          <w:color w:val="auto"/>
          <w:sz w:val="28"/>
          <w:szCs w:val="28"/>
        </w:rPr>
        <w:t xml:space="preserve">  с правами юридического лица)</w:t>
      </w:r>
      <w:r w:rsidR="00091131" w:rsidRPr="004C548B">
        <w:rPr>
          <w:color w:val="auto"/>
          <w:sz w:val="28"/>
          <w:szCs w:val="28"/>
        </w:rPr>
        <w:t>, аппарата избирательной комиссии городского округа Красногорск</w:t>
      </w:r>
      <w:proofErr w:type="gramEnd"/>
      <w:r w:rsidR="00091131" w:rsidRPr="004C548B">
        <w:rPr>
          <w:color w:val="auto"/>
          <w:sz w:val="28"/>
          <w:szCs w:val="28"/>
        </w:rPr>
        <w:t xml:space="preserve">, </w:t>
      </w:r>
      <w:proofErr w:type="gramStart"/>
      <w:r w:rsidR="00091131" w:rsidRPr="004C548B">
        <w:rPr>
          <w:color w:val="auto"/>
          <w:sz w:val="28"/>
          <w:szCs w:val="28"/>
        </w:rPr>
        <w:t>являющейся юридическим лицом (далее-муниципальный орган)</w:t>
      </w:r>
      <w:r w:rsidRPr="004C548B">
        <w:rPr>
          <w:color w:val="auto"/>
          <w:sz w:val="28"/>
          <w:szCs w:val="28"/>
        </w:rPr>
        <w:t>.</w:t>
      </w:r>
      <w:proofErr w:type="gramEnd"/>
    </w:p>
    <w:p w:rsidR="00747517" w:rsidRPr="004C548B" w:rsidRDefault="00747517" w:rsidP="004C548B">
      <w:pPr>
        <w:pStyle w:val="a7"/>
        <w:spacing w:before="0" w:beforeAutospacing="0" w:after="0"/>
        <w:ind w:firstLine="567"/>
        <w:jc w:val="both"/>
        <w:rPr>
          <w:sz w:val="28"/>
          <w:szCs w:val="28"/>
        </w:rPr>
      </w:pPr>
      <w:r w:rsidRPr="004C548B">
        <w:rPr>
          <w:color w:val="auto"/>
          <w:sz w:val="28"/>
          <w:szCs w:val="28"/>
        </w:rPr>
        <w:t xml:space="preserve">3.3 Размер  </w:t>
      </w:r>
      <w:r w:rsidRPr="004C548B">
        <w:rPr>
          <w:sz w:val="28"/>
          <w:szCs w:val="28"/>
        </w:rPr>
        <w:t xml:space="preserve">ежегодной денежной выплаты на лечение и отдых устанавливается ежегодно </w:t>
      </w:r>
      <w:r w:rsidR="003956B2" w:rsidRPr="004C548B">
        <w:rPr>
          <w:sz w:val="28"/>
          <w:szCs w:val="28"/>
        </w:rPr>
        <w:t xml:space="preserve">решением </w:t>
      </w:r>
      <w:r w:rsidRPr="004C548B">
        <w:rPr>
          <w:sz w:val="28"/>
          <w:szCs w:val="28"/>
        </w:rPr>
        <w:t>Совет</w:t>
      </w:r>
      <w:r w:rsidR="003956B2" w:rsidRPr="004C548B">
        <w:rPr>
          <w:sz w:val="28"/>
          <w:szCs w:val="28"/>
        </w:rPr>
        <w:t>а</w:t>
      </w:r>
      <w:r w:rsidRPr="004C548B">
        <w:rPr>
          <w:sz w:val="28"/>
          <w:szCs w:val="28"/>
        </w:rPr>
        <w:t xml:space="preserve"> депутатов городского округа Красногорск (далее – Совет депутатов).</w:t>
      </w:r>
    </w:p>
    <w:p w:rsidR="00486C44" w:rsidRPr="004C548B" w:rsidRDefault="00747517" w:rsidP="004C548B">
      <w:pPr>
        <w:pStyle w:val="a7"/>
        <w:spacing w:before="0" w:beforeAutospacing="0" w:after="0"/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 xml:space="preserve">3.4.  </w:t>
      </w:r>
      <w:r w:rsidR="00486C44" w:rsidRPr="004C548B">
        <w:rPr>
          <w:sz w:val="28"/>
          <w:szCs w:val="28"/>
        </w:rPr>
        <w:t>У муниципального служащего,  не отработавшего полного календарного года  с момента поступления на муниципальную службу в орган местного самоуправления, орган администрации с правами юридического лица, в муниципальный орган, право на ежегодную денежную выплату на лечение и отдых в полном объеме не возникает.</w:t>
      </w:r>
    </w:p>
    <w:p w:rsidR="00486C44" w:rsidRPr="004C548B" w:rsidRDefault="00486C44" w:rsidP="004C5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48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C548B">
        <w:rPr>
          <w:rFonts w:ascii="Times New Roman" w:hAnsi="Times New Roman" w:cs="Times New Roman"/>
          <w:sz w:val="28"/>
          <w:szCs w:val="28"/>
        </w:rPr>
        <w:t xml:space="preserve">Муниципальному служащему, поступившему на муниципальную службу в орган местного самоуправления городского округа Красногорск, орган администрации городского округа Красногорск с правами юридического лица, в муниципальный орган </w:t>
      </w:r>
      <w:r w:rsidR="00CA1B00" w:rsidRPr="004C548B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4C548B">
        <w:rPr>
          <w:rFonts w:ascii="Times New Roman" w:hAnsi="Times New Roman" w:cs="Times New Roman"/>
          <w:sz w:val="28"/>
          <w:szCs w:val="28"/>
        </w:rPr>
        <w:t xml:space="preserve">после увольнения по основаниям </w:t>
      </w:r>
      <w:hyperlink r:id="rId7" w:tooltip="&quot;Трудовой кодекс Российской Федерации&quot; от 30.12.2001 N 197-ФЗ (ред. от 06.04.2015, с изм. от 02.05.2015){КонсультантПлюс}" w:history="1">
        <w:r w:rsidRPr="004C548B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4C548B">
        <w:rPr>
          <w:rFonts w:ascii="Times New Roman" w:hAnsi="Times New Roman" w:cs="Times New Roman"/>
          <w:sz w:val="28"/>
          <w:szCs w:val="28"/>
        </w:rPr>
        <w:t xml:space="preserve"> части первой статьи 77 Трудового кодекса Российской Федерации (соглашение сторон), </w:t>
      </w:r>
      <w:hyperlink r:id="rId8" w:tooltip="&quot;Трудовой кодекс Российской Федерации&quot; от 30.12.2001 N 197-ФЗ (ред. от 06.04.2015, с изм. от 02.05.2015){КонсультантПлюс}" w:history="1">
        <w:r w:rsidRPr="004C548B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4C548B">
        <w:rPr>
          <w:rFonts w:ascii="Times New Roman" w:hAnsi="Times New Roman" w:cs="Times New Roman"/>
          <w:sz w:val="28"/>
          <w:szCs w:val="28"/>
        </w:rPr>
        <w:t xml:space="preserve"> части первой статьи 77 Трудового кодекса Российской Федерации (истечение срока трудового договора (срока полномочий</w:t>
      </w:r>
      <w:proofErr w:type="gramEnd"/>
      <w:r w:rsidRPr="004C548B">
        <w:rPr>
          <w:rFonts w:ascii="Times New Roman" w:hAnsi="Times New Roman" w:cs="Times New Roman"/>
          <w:sz w:val="28"/>
          <w:szCs w:val="28"/>
        </w:rPr>
        <w:t xml:space="preserve">), </w:t>
      </w:r>
      <w:hyperlink r:id="rId9" w:tooltip="&quot;Трудовой кодекс Российской Федерации&quot; от 30.12.2001 N 197-ФЗ (ред. от 06.04.2015, с изм. от 02.05.2015){КонсультантПлюс}" w:history="1">
        <w:proofErr w:type="gramStart"/>
        <w:r w:rsidRPr="004C548B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4C548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(по собственному желанию), </w:t>
      </w:r>
      <w:hyperlink r:id="rId10" w:tooltip="&quot;Трудовой кодекс Российской Федерации&quot; от 30.12.2001 N 197-ФЗ (ред. от 06.04.2015, с изм. от 02.05.2015){КонсультантПлюс}" w:history="1">
        <w:r w:rsidRPr="004C548B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4C548B">
        <w:rPr>
          <w:rFonts w:ascii="Times New Roman" w:hAnsi="Times New Roman" w:cs="Times New Roman"/>
          <w:sz w:val="28"/>
          <w:szCs w:val="28"/>
        </w:rPr>
        <w:t xml:space="preserve"> части первой статьи 77  Трудового кодекса Российской Федерации (перевод  муниципального служащего по его просьбе или с его согласия), из другого органа местного самоуправления городского округа Красногорск, органа администрации городского округа с правами юридического лица, из муниципального органа</w:t>
      </w:r>
      <w:r w:rsidR="00CA1B00" w:rsidRPr="004C548B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Pr="004C548B">
        <w:rPr>
          <w:rFonts w:ascii="Times New Roman" w:hAnsi="Times New Roman" w:cs="Times New Roman"/>
          <w:sz w:val="28"/>
          <w:szCs w:val="28"/>
        </w:rPr>
        <w:t>, из муниципального казенного учреждения городского округа Красногорск, из органов</w:t>
      </w:r>
      <w:proofErr w:type="gramEnd"/>
      <w:r w:rsidRPr="004C5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48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C548B">
        <w:rPr>
          <w:rFonts w:ascii="Times New Roman" w:hAnsi="Times New Roman" w:cs="Times New Roman"/>
          <w:sz w:val="28"/>
          <w:szCs w:val="28"/>
        </w:rPr>
        <w:lastRenderedPageBreak/>
        <w:t>самоуправления и муниципальных казенных учреждений поселений, входящих ранее в состав Красногорского муниципального района⃰⃰,  ежегодная денежная выплата на лечение и отдых выплачивается в полном объеме, если непрерывный суммарный стаж на должностях муниципальной службы по новому и прежнему месту службы (работы) и (или) на должностях, не относящихся к должностям муниципальной службы и муниципальным должностям, в другом органе местного самоуправления городского округа</w:t>
      </w:r>
      <w:proofErr w:type="gramEnd"/>
      <w:r w:rsidRPr="004C5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48B">
        <w:rPr>
          <w:rFonts w:ascii="Times New Roman" w:hAnsi="Times New Roman" w:cs="Times New Roman"/>
          <w:sz w:val="28"/>
          <w:szCs w:val="28"/>
        </w:rPr>
        <w:t>Красногорск, органе администрации с правами юридического лица, в муниципальном органе</w:t>
      </w:r>
      <w:r w:rsidR="00CA1B00" w:rsidRPr="004C548B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Pr="004C548B">
        <w:rPr>
          <w:rFonts w:ascii="Times New Roman" w:hAnsi="Times New Roman" w:cs="Times New Roman"/>
          <w:sz w:val="28"/>
          <w:szCs w:val="28"/>
        </w:rPr>
        <w:t>, в муниципальном казенном учреждении городского округа Красногорск,</w:t>
      </w:r>
      <w:r w:rsidRPr="004C5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48B">
        <w:rPr>
          <w:rFonts w:ascii="Times New Roman" w:hAnsi="Times New Roman" w:cs="Times New Roman"/>
          <w:sz w:val="28"/>
          <w:szCs w:val="28"/>
        </w:rPr>
        <w:t>органах местного самоуправления и муниципальных казенных учреждениях поселений, входящих ранее в состав Красногорского муниципального района⃰, составляет не менее одного года, а также при условии, что выплата ежегодной денежной выплаты на лечение и отдых в текущем календарном году по прежнему месту</w:t>
      </w:r>
      <w:proofErr w:type="gramEnd"/>
      <w:r w:rsidRPr="004C548B">
        <w:rPr>
          <w:rFonts w:ascii="Times New Roman" w:hAnsi="Times New Roman" w:cs="Times New Roman"/>
          <w:sz w:val="28"/>
          <w:szCs w:val="28"/>
        </w:rPr>
        <w:t xml:space="preserve"> службы (работы) не производилась.</w:t>
      </w:r>
    </w:p>
    <w:p w:rsidR="00486C44" w:rsidRPr="004C548B" w:rsidRDefault="00486C44" w:rsidP="004C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4"/>
      <w:bookmarkEnd w:id="0"/>
      <w:r w:rsidRPr="004C548B">
        <w:rPr>
          <w:rFonts w:ascii="Times New Roman" w:hAnsi="Times New Roman" w:cs="Times New Roman"/>
          <w:sz w:val="28"/>
          <w:szCs w:val="28"/>
        </w:rPr>
        <w:t>Факт выплаты (невыплаты) муниципальному служащему ежегодной денежной выплаты на лечение и отдых в текущем календарном году по прежнему месту службы (работы) подтверждается соответствующей справкой органа (учреждения), из которого он уволился.</w:t>
      </w:r>
    </w:p>
    <w:p w:rsidR="00486C44" w:rsidRPr="004C548B" w:rsidRDefault="009A2348" w:rsidP="004C548B">
      <w:pPr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 xml:space="preserve">3.5. </w:t>
      </w:r>
      <w:proofErr w:type="gramStart"/>
      <w:r w:rsidR="00486C44" w:rsidRPr="004C548B">
        <w:rPr>
          <w:sz w:val="28"/>
          <w:szCs w:val="28"/>
        </w:rPr>
        <w:t>В случае использования муниципальным служащим отпуска по уходу за ребенком в течение того календарного года, в котором получена ежегодная денежная выплата на лечение и отдых, муниципальный служащий обязан осуществить   возврат полученной выплаты за период со дня начала указанного отпуска до окончания того календарного года, в котором получена ежегодная денежная выплата на лечение и отдых.</w:t>
      </w:r>
      <w:proofErr w:type="gramEnd"/>
    </w:p>
    <w:p w:rsidR="00486C44" w:rsidRPr="004C548B" w:rsidRDefault="00486C44" w:rsidP="004C548B">
      <w:pPr>
        <w:jc w:val="both"/>
        <w:rPr>
          <w:sz w:val="28"/>
          <w:szCs w:val="28"/>
        </w:rPr>
      </w:pPr>
      <w:r w:rsidRPr="004C548B">
        <w:rPr>
          <w:b/>
          <w:i/>
          <w:sz w:val="28"/>
          <w:szCs w:val="28"/>
        </w:rPr>
        <w:t xml:space="preserve">          </w:t>
      </w:r>
      <w:r w:rsidRPr="004C548B">
        <w:rPr>
          <w:sz w:val="28"/>
          <w:szCs w:val="28"/>
        </w:rPr>
        <w:t>В случае использования муниципальным служащим отпуска без сохранения заработной платы суммарно свыше 14 календарных дней, в конце календарного года, в котором получена ежегодная денежная выплата на лечение и отдых, производится её удержание пропорционально неотработанному (свыше 14 календарных дней) времени в этом году.</w:t>
      </w:r>
    </w:p>
    <w:p w:rsidR="00486C44" w:rsidRPr="004C548B" w:rsidRDefault="00486C44" w:rsidP="004C548B">
      <w:pPr>
        <w:jc w:val="both"/>
        <w:rPr>
          <w:sz w:val="28"/>
          <w:szCs w:val="28"/>
        </w:rPr>
      </w:pPr>
      <w:r w:rsidRPr="004C548B">
        <w:rPr>
          <w:sz w:val="28"/>
          <w:szCs w:val="28"/>
        </w:rPr>
        <w:t xml:space="preserve">          </w:t>
      </w:r>
      <w:r w:rsidR="00367B0B" w:rsidRPr="004C548B">
        <w:rPr>
          <w:sz w:val="28"/>
          <w:szCs w:val="28"/>
        </w:rPr>
        <w:t xml:space="preserve">3.6. </w:t>
      </w:r>
      <w:proofErr w:type="gramStart"/>
      <w:r w:rsidRPr="004C548B">
        <w:rPr>
          <w:sz w:val="28"/>
          <w:szCs w:val="28"/>
        </w:rPr>
        <w:t xml:space="preserve">В случае прекращения трудовых отношений с муниципальным служащим до окончания того календарного года, в котором получена ежегодная денежная выплата на лечение и отдых, из выплат, причитающихся муниципальному служащему при увольнении, производится удержание выплаченной ему  ежегодной денежной выплаты на лечение и отдых за период со дня, следующего за днем увольнения, до окончания текущего календарного года. </w:t>
      </w:r>
      <w:proofErr w:type="gramEnd"/>
    </w:p>
    <w:p w:rsidR="00486C44" w:rsidRPr="004C548B" w:rsidRDefault="00486C44" w:rsidP="004C548B">
      <w:pPr>
        <w:jc w:val="both"/>
        <w:rPr>
          <w:sz w:val="28"/>
          <w:szCs w:val="28"/>
        </w:rPr>
      </w:pPr>
      <w:r w:rsidRPr="004C548B">
        <w:rPr>
          <w:sz w:val="28"/>
          <w:szCs w:val="28"/>
        </w:rPr>
        <w:t xml:space="preserve">          В случае недостатка денежных средств, с учетом окончательного расчета, муниципальный служащий обязан внести сумму, подлежащую возврату, в день увольнения в бухгалтерскую службу.</w:t>
      </w:r>
    </w:p>
    <w:p w:rsidR="00367B0B" w:rsidRPr="004C548B" w:rsidRDefault="00367B0B" w:rsidP="004C548B">
      <w:pPr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 xml:space="preserve">3.7. </w:t>
      </w:r>
      <w:proofErr w:type="gramStart"/>
      <w:r w:rsidRPr="004C548B">
        <w:rPr>
          <w:sz w:val="28"/>
          <w:szCs w:val="28"/>
        </w:rPr>
        <w:t>Удержание излишне выплаченной ежегодной денежной выплаты на лечение и отдых не производится, если увольнение муниципального служащего производится по основаниям, указанным в пункте 1 части первой статьи 77 Трудового кодекса Российской Федерации (соглашение сторон), пункте 2 части первой статьи 77 Трудового кодекса Российской Федерации (истечение срока трудового договора),  пункте 3 части первой статьи 77 Трудового кодекса Российской Федерации (увольнение по собственному</w:t>
      </w:r>
      <w:proofErr w:type="gramEnd"/>
      <w:r w:rsidRPr="004C548B">
        <w:rPr>
          <w:sz w:val="28"/>
          <w:szCs w:val="28"/>
        </w:rPr>
        <w:t xml:space="preserve"> </w:t>
      </w:r>
      <w:proofErr w:type="gramStart"/>
      <w:r w:rsidRPr="004C548B">
        <w:rPr>
          <w:sz w:val="28"/>
          <w:szCs w:val="28"/>
        </w:rPr>
        <w:t xml:space="preserve">желанию в связи с выходом на </w:t>
      </w:r>
      <w:r w:rsidRPr="004C548B">
        <w:rPr>
          <w:sz w:val="28"/>
          <w:szCs w:val="28"/>
        </w:rPr>
        <w:lastRenderedPageBreak/>
        <w:t>пенсию), пункте 5 части первой статьи 77 Трудового кодекса Российской Федерации (перевод работника по его просьбе или с его согласия в другой орган местного самоуправления городского округа Красногорск, орган администрации городского округа Красногорск с правами юридического лица, муниципальный орган</w:t>
      </w:r>
      <w:r w:rsidR="005A4E06" w:rsidRPr="004C548B">
        <w:rPr>
          <w:sz w:val="28"/>
          <w:szCs w:val="28"/>
        </w:rPr>
        <w:t xml:space="preserve"> городского округа Красногорск</w:t>
      </w:r>
      <w:r w:rsidRPr="004C548B">
        <w:rPr>
          <w:sz w:val="28"/>
          <w:szCs w:val="28"/>
        </w:rPr>
        <w:t xml:space="preserve">, </w:t>
      </w:r>
      <w:r w:rsidRPr="004C548B">
        <w:rPr>
          <w:i/>
          <w:sz w:val="28"/>
          <w:szCs w:val="28"/>
        </w:rPr>
        <w:t xml:space="preserve"> </w:t>
      </w:r>
      <w:r w:rsidRPr="004C548B">
        <w:rPr>
          <w:sz w:val="28"/>
          <w:szCs w:val="28"/>
        </w:rPr>
        <w:t>муниципальное казенное учреждение городского округа Красногорск   либо переход на выборную работу (должность</w:t>
      </w:r>
      <w:proofErr w:type="gramEnd"/>
      <w:r w:rsidRPr="004C548B">
        <w:rPr>
          <w:sz w:val="28"/>
          <w:szCs w:val="28"/>
        </w:rPr>
        <w:t xml:space="preserve">), в пунктах 1, 2 части первой статьи 81 Трудового кодекса Российской Федерации, пунктах 1, 2, 5, 6, 7, 10 части первой статьи 83 Трудового кодекса Российской Федерации. </w:t>
      </w:r>
    </w:p>
    <w:p w:rsidR="00C72F64" w:rsidRPr="004C548B" w:rsidRDefault="00367B0B" w:rsidP="004C54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548B">
        <w:rPr>
          <w:sz w:val="28"/>
          <w:szCs w:val="28"/>
        </w:rPr>
        <w:t xml:space="preserve">3.8. </w:t>
      </w:r>
      <w:proofErr w:type="gramStart"/>
      <w:r w:rsidRPr="004C548B">
        <w:rPr>
          <w:sz w:val="28"/>
          <w:szCs w:val="28"/>
        </w:rPr>
        <w:t>Муниципальным служащим, осуществляющим свою деятельность в условиях неполного рабочего дня,  муниципальным служащим, не отработавшим полного календарного года в связи с использованием ими отпуска по уходу за ребенком, а также ввиду использования в течение календарного года отпуска без сохранения заработной платы суммарно свыше 14 календарных дней, ежегодная денежная выплата на лечение и отдых производится за фактически отработанное в этом году время</w:t>
      </w:r>
      <w:proofErr w:type="gramEnd"/>
      <w:r w:rsidRPr="004C548B">
        <w:rPr>
          <w:sz w:val="28"/>
          <w:szCs w:val="28"/>
        </w:rPr>
        <w:t xml:space="preserve"> на момент осуществления выплаты.</w:t>
      </w:r>
      <w:r w:rsidR="00C72F64" w:rsidRPr="004C548B">
        <w:rPr>
          <w:rFonts w:eastAsiaTheme="minorHAnsi"/>
          <w:sz w:val="28"/>
          <w:szCs w:val="28"/>
          <w:lang w:eastAsia="en-US"/>
        </w:rPr>
        <w:t xml:space="preserve"> </w:t>
      </w:r>
    </w:p>
    <w:p w:rsidR="00C72F64" w:rsidRPr="004C548B" w:rsidRDefault="00C72F64" w:rsidP="004C54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В расчет фактически отработанного времени также не включается время, если:</w:t>
      </w:r>
    </w:p>
    <w:p w:rsidR="00C72F64" w:rsidRPr="004C548B" w:rsidRDefault="00C72F64" w:rsidP="004C54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а) за работником сохранялся средний заработок на время перерывов для кормления ребенка, предусмотренных трудовым законодательством Российской Федерации;</w:t>
      </w:r>
    </w:p>
    <w:p w:rsidR="00C72F64" w:rsidRPr="004C548B" w:rsidRDefault="00C72F64" w:rsidP="004C54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б) работнику предоставлялись дополнительные оплачиваемые выходные дни для ухода за детьми-инвалидами и инвалидами с детства.</w:t>
      </w:r>
    </w:p>
    <w:p w:rsidR="00747517" w:rsidRPr="004C548B" w:rsidRDefault="00747517" w:rsidP="004C548B">
      <w:pPr>
        <w:jc w:val="both"/>
        <w:rPr>
          <w:sz w:val="28"/>
          <w:szCs w:val="28"/>
        </w:rPr>
      </w:pPr>
    </w:p>
    <w:p w:rsidR="00747517" w:rsidRPr="004C548B" w:rsidRDefault="00747517" w:rsidP="004C548B">
      <w:pPr>
        <w:pStyle w:val="a7"/>
        <w:spacing w:before="0" w:beforeAutospacing="0" w:after="0"/>
        <w:ind w:right="-2" w:firstLine="561"/>
        <w:jc w:val="center"/>
        <w:rPr>
          <w:b/>
          <w:sz w:val="28"/>
          <w:szCs w:val="28"/>
        </w:rPr>
      </w:pPr>
      <w:r w:rsidRPr="004C548B">
        <w:rPr>
          <w:b/>
          <w:sz w:val="28"/>
          <w:szCs w:val="28"/>
          <w:lang w:val="en-US"/>
        </w:rPr>
        <w:t>IV</w:t>
      </w:r>
      <w:r w:rsidRPr="004C548B">
        <w:rPr>
          <w:b/>
          <w:sz w:val="28"/>
          <w:szCs w:val="28"/>
        </w:rPr>
        <w:t>. Единовременная выплата</w:t>
      </w:r>
    </w:p>
    <w:p w:rsidR="00747517" w:rsidRPr="004C548B" w:rsidRDefault="00747517" w:rsidP="004C548B">
      <w:pPr>
        <w:pStyle w:val="a7"/>
        <w:spacing w:before="0" w:beforeAutospacing="0" w:after="0"/>
        <w:ind w:right="-2" w:firstLine="561"/>
        <w:jc w:val="both"/>
        <w:rPr>
          <w:sz w:val="28"/>
          <w:szCs w:val="28"/>
        </w:rPr>
      </w:pPr>
    </w:p>
    <w:p w:rsidR="00747517" w:rsidRPr="004C548B" w:rsidRDefault="00747517" w:rsidP="004C548B">
      <w:pPr>
        <w:pStyle w:val="a7"/>
        <w:spacing w:before="0" w:beforeAutospacing="0" w:after="0"/>
        <w:ind w:right="-2" w:firstLine="561"/>
        <w:jc w:val="both"/>
        <w:rPr>
          <w:sz w:val="28"/>
          <w:szCs w:val="28"/>
        </w:rPr>
      </w:pPr>
      <w:r w:rsidRPr="004C548B">
        <w:rPr>
          <w:sz w:val="28"/>
          <w:szCs w:val="28"/>
        </w:rPr>
        <w:t xml:space="preserve"> 4.1.  Муниципальному служащему осуществляется единовременная выплата при предоставлении ему ежегодного оплачиваемого отпуска или его части</w:t>
      </w:r>
      <w:r w:rsidR="009A2348" w:rsidRPr="004C548B">
        <w:rPr>
          <w:sz w:val="28"/>
          <w:szCs w:val="28"/>
        </w:rPr>
        <w:t xml:space="preserve"> </w:t>
      </w:r>
      <w:r w:rsidRPr="004C548B">
        <w:rPr>
          <w:sz w:val="28"/>
          <w:szCs w:val="28"/>
        </w:rPr>
        <w:t xml:space="preserve"> за счет  фонда оплаты труда, предусмотренного на содержание соответствующего органа местного самоуправления, органа администрации с правами юридического лица</w:t>
      </w:r>
      <w:r w:rsidR="00367B0B" w:rsidRPr="004C548B">
        <w:rPr>
          <w:sz w:val="28"/>
          <w:szCs w:val="28"/>
        </w:rPr>
        <w:t>, муниципального органа</w:t>
      </w:r>
      <w:r w:rsidRPr="004C548B">
        <w:rPr>
          <w:sz w:val="28"/>
          <w:szCs w:val="28"/>
        </w:rPr>
        <w:t xml:space="preserve">.  </w:t>
      </w:r>
    </w:p>
    <w:p w:rsidR="00747517" w:rsidRPr="004C548B" w:rsidRDefault="00747517" w:rsidP="004C548B">
      <w:pPr>
        <w:pStyle w:val="a7"/>
        <w:spacing w:before="0" w:beforeAutospacing="0" w:after="0"/>
        <w:ind w:right="-2" w:firstLine="561"/>
        <w:jc w:val="both"/>
        <w:rPr>
          <w:sz w:val="28"/>
          <w:szCs w:val="28"/>
        </w:rPr>
      </w:pPr>
      <w:r w:rsidRPr="004C548B">
        <w:rPr>
          <w:sz w:val="28"/>
          <w:szCs w:val="28"/>
        </w:rPr>
        <w:t xml:space="preserve"> Решение о выплате единовременной выплаты принимает соответствующий представитель нанимателя (работодатель).</w:t>
      </w:r>
    </w:p>
    <w:p w:rsidR="00747517" w:rsidRPr="004C548B" w:rsidRDefault="00747517" w:rsidP="004C548B">
      <w:pPr>
        <w:pStyle w:val="a7"/>
        <w:spacing w:before="0" w:beforeAutospacing="0" w:after="0"/>
        <w:ind w:right="-2" w:firstLine="561"/>
        <w:jc w:val="both"/>
        <w:rPr>
          <w:sz w:val="28"/>
          <w:szCs w:val="28"/>
        </w:rPr>
      </w:pPr>
      <w:r w:rsidRPr="004C548B">
        <w:rPr>
          <w:sz w:val="28"/>
          <w:szCs w:val="28"/>
        </w:rPr>
        <w:t xml:space="preserve"> 4.</w:t>
      </w:r>
      <w:r w:rsidR="009A2348" w:rsidRPr="004C548B">
        <w:rPr>
          <w:sz w:val="28"/>
          <w:szCs w:val="28"/>
        </w:rPr>
        <w:t>2</w:t>
      </w:r>
      <w:r w:rsidRPr="004C548B">
        <w:rPr>
          <w:sz w:val="28"/>
          <w:szCs w:val="28"/>
        </w:rPr>
        <w:t xml:space="preserve">.  Для расчета размера единовременной выплаты принимается размер должностного оклада по замещаемой должности, установленный на день её выплаты. </w:t>
      </w:r>
    </w:p>
    <w:p w:rsidR="00A8019B" w:rsidRPr="004C548B" w:rsidRDefault="00367B0B" w:rsidP="004C548B">
      <w:pPr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4.3. У муниципального служащего,  не отработавшего полного календарного года с момента поступления  на службу в орган местного самоуправления, орган администрации с правами юридического лица, муниципальный орган, право на единовременную выплату в полном объеме  не возникает</w:t>
      </w:r>
      <w:r w:rsidR="00A8019B" w:rsidRPr="004C548B">
        <w:rPr>
          <w:sz w:val="28"/>
          <w:szCs w:val="28"/>
        </w:rPr>
        <w:t>.</w:t>
      </w:r>
    </w:p>
    <w:p w:rsidR="00367B0B" w:rsidRPr="004C548B" w:rsidRDefault="00A8019B" w:rsidP="004C548B">
      <w:pPr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4.4.</w:t>
      </w:r>
      <w:r w:rsidR="00747517" w:rsidRPr="004C548B">
        <w:rPr>
          <w:sz w:val="28"/>
          <w:szCs w:val="28"/>
        </w:rPr>
        <w:t xml:space="preserve"> </w:t>
      </w:r>
      <w:proofErr w:type="gramStart"/>
      <w:r w:rsidR="00747517" w:rsidRPr="004C548B">
        <w:rPr>
          <w:sz w:val="28"/>
          <w:szCs w:val="28"/>
        </w:rPr>
        <w:t xml:space="preserve">Муниципальному служащему, </w:t>
      </w:r>
      <w:r w:rsidR="00367B0B" w:rsidRPr="004C548B">
        <w:rPr>
          <w:sz w:val="28"/>
          <w:szCs w:val="28"/>
        </w:rPr>
        <w:t xml:space="preserve">поступившему на </w:t>
      </w:r>
      <w:r w:rsidRPr="004C548B">
        <w:rPr>
          <w:sz w:val="28"/>
          <w:szCs w:val="28"/>
        </w:rPr>
        <w:t xml:space="preserve">муниципальную службу </w:t>
      </w:r>
      <w:r w:rsidR="00367B0B" w:rsidRPr="004C548B">
        <w:rPr>
          <w:sz w:val="28"/>
          <w:szCs w:val="28"/>
        </w:rPr>
        <w:t xml:space="preserve">в орган местного самоуправления городского округа Красногорск, орган администрации городского округа Красногорск с правами юридического лица, муниципальный орган  </w:t>
      </w:r>
      <w:r w:rsidR="00CA1B00" w:rsidRPr="004C548B">
        <w:rPr>
          <w:sz w:val="28"/>
          <w:szCs w:val="28"/>
        </w:rPr>
        <w:t xml:space="preserve">городского округа Красногорск </w:t>
      </w:r>
      <w:r w:rsidR="00367B0B" w:rsidRPr="004C548B">
        <w:rPr>
          <w:sz w:val="28"/>
          <w:szCs w:val="28"/>
        </w:rPr>
        <w:t xml:space="preserve">после увольнения по основаниям </w:t>
      </w:r>
      <w:hyperlink r:id="rId11" w:tooltip="&quot;Трудовой кодекс Российской Федерации&quot; от 30.12.2001 N 197-ФЗ (ред. от 06.04.2015, с изм. от 02.05.2015){КонсультантПлюс}" w:history="1">
        <w:r w:rsidR="00367B0B" w:rsidRPr="004C548B">
          <w:rPr>
            <w:sz w:val="28"/>
            <w:szCs w:val="28"/>
          </w:rPr>
          <w:t>пункта 1</w:t>
        </w:r>
      </w:hyperlink>
      <w:r w:rsidR="00367B0B" w:rsidRPr="004C548B">
        <w:rPr>
          <w:sz w:val="28"/>
          <w:szCs w:val="28"/>
        </w:rPr>
        <w:t xml:space="preserve"> части первой статьи 77 Трудового кодекса Российской Федерации (соглашение сторон), </w:t>
      </w:r>
      <w:hyperlink r:id="rId12" w:tooltip="&quot;Трудовой кодекс Российской Федерации&quot; от 30.12.2001 N 197-ФЗ (ред. от 06.04.2015, с изм. от 02.05.2015){КонсультантПлюс}" w:history="1">
        <w:r w:rsidR="00367B0B" w:rsidRPr="004C548B">
          <w:rPr>
            <w:sz w:val="28"/>
            <w:szCs w:val="28"/>
          </w:rPr>
          <w:t>пункта 2</w:t>
        </w:r>
      </w:hyperlink>
      <w:r w:rsidR="00367B0B" w:rsidRPr="004C548B">
        <w:rPr>
          <w:sz w:val="28"/>
          <w:szCs w:val="28"/>
        </w:rPr>
        <w:t xml:space="preserve"> части первой статьи 77 Трудового кодекса Российской Федерации (истечение срока трудового договора (срока полномочий), </w:t>
      </w:r>
      <w:hyperlink r:id="rId13" w:tooltip="&quot;Трудовой кодекс Российской Федерации&quot; от 30.12.2001 N 197-ФЗ (ред. от 06.04.2015, с изм. от 02.05.2015){КонсультантПлюс}" w:history="1">
        <w:r w:rsidR="00367B0B" w:rsidRPr="004C548B">
          <w:rPr>
            <w:sz w:val="28"/>
            <w:szCs w:val="28"/>
          </w:rPr>
          <w:t>пункта</w:t>
        </w:r>
        <w:proofErr w:type="gramEnd"/>
        <w:r w:rsidR="00367B0B" w:rsidRPr="004C548B">
          <w:rPr>
            <w:sz w:val="28"/>
            <w:szCs w:val="28"/>
          </w:rPr>
          <w:t xml:space="preserve"> </w:t>
        </w:r>
        <w:proofErr w:type="gramStart"/>
        <w:r w:rsidR="00367B0B" w:rsidRPr="004C548B">
          <w:rPr>
            <w:sz w:val="28"/>
            <w:szCs w:val="28"/>
          </w:rPr>
          <w:t>3</w:t>
        </w:r>
      </w:hyperlink>
      <w:r w:rsidR="00367B0B" w:rsidRPr="004C548B">
        <w:rPr>
          <w:sz w:val="28"/>
          <w:szCs w:val="28"/>
        </w:rPr>
        <w:t xml:space="preserve"> Трудового кодекса Российской Федерации (по собственному желанию), </w:t>
      </w:r>
      <w:hyperlink r:id="rId14" w:tooltip="&quot;Трудовой кодекс Российской Федерации&quot; от 30.12.2001 N 197-ФЗ (ред. от 06.04.2015, с изм. от 02.05.2015){КонсультантПлюс}" w:history="1">
        <w:r w:rsidR="00367B0B" w:rsidRPr="004C548B">
          <w:rPr>
            <w:sz w:val="28"/>
            <w:szCs w:val="28"/>
          </w:rPr>
          <w:t>пункта 5</w:t>
        </w:r>
      </w:hyperlink>
      <w:r w:rsidR="00367B0B" w:rsidRPr="004C548B">
        <w:rPr>
          <w:sz w:val="28"/>
          <w:szCs w:val="28"/>
        </w:rPr>
        <w:t xml:space="preserve"> части первой статьи 77  Трудового кодекса Российской Федерации (перевод работника по его просьбе или с его согласия), из другого органа местного самоуправления городского округа Красногорск, органа администрации городского округа с правами юридического лица, из муниципального органа</w:t>
      </w:r>
      <w:r w:rsidR="00CA1B00" w:rsidRPr="004C548B">
        <w:rPr>
          <w:sz w:val="28"/>
          <w:szCs w:val="28"/>
        </w:rPr>
        <w:t xml:space="preserve"> городского округа Красногорск</w:t>
      </w:r>
      <w:r w:rsidR="00367B0B" w:rsidRPr="004C548B">
        <w:rPr>
          <w:sz w:val="28"/>
          <w:szCs w:val="28"/>
        </w:rPr>
        <w:t>, из муниципального казенного учреждения городского округа Красногорск, из органов местного самоуправления</w:t>
      </w:r>
      <w:proofErr w:type="gramEnd"/>
      <w:r w:rsidR="00367B0B" w:rsidRPr="004C548B">
        <w:rPr>
          <w:sz w:val="28"/>
          <w:szCs w:val="28"/>
        </w:rPr>
        <w:t xml:space="preserve"> </w:t>
      </w:r>
      <w:proofErr w:type="gramStart"/>
      <w:r w:rsidR="00367B0B" w:rsidRPr="004C548B">
        <w:rPr>
          <w:sz w:val="28"/>
          <w:szCs w:val="28"/>
        </w:rPr>
        <w:t xml:space="preserve">и муниципальных казенных учреждений поселений, входящих ранее в состав Красногорского муниципального района⃰⃰,  единовременная выплата выплачивается в полном объеме, если непрерывный суммарный </w:t>
      </w:r>
      <w:r w:rsidRPr="004C548B">
        <w:rPr>
          <w:sz w:val="28"/>
          <w:szCs w:val="28"/>
        </w:rPr>
        <w:t xml:space="preserve">стаж на должностях муниципальной службы по новому и прежнему месту службы (работы) и (или) </w:t>
      </w:r>
      <w:r w:rsidR="00367B0B" w:rsidRPr="004C548B">
        <w:rPr>
          <w:sz w:val="28"/>
          <w:szCs w:val="28"/>
        </w:rPr>
        <w:t>стаж работы на должностях, не относящихся к должностям муниципальной службы и муниципальным должностям, в другом органе местного самоуправления городского округа Красногорск, органе администрации с правами</w:t>
      </w:r>
      <w:proofErr w:type="gramEnd"/>
      <w:r w:rsidR="00367B0B" w:rsidRPr="004C548B">
        <w:rPr>
          <w:sz w:val="28"/>
          <w:szCs w:val="28"/>
        </w:rPr>
        <w:t xml:space="preserve"> </w:t>
      </w:r>
      <w:proofErr w:type="gramStart"/>
      <w:r w:rsidR="00367B0B" w:rsidRPr="004C548B">
        <w:rPr>
          <w:sz w:val="28"/>
          <w:szCs w:val="28"/>
        </w:rPr>
        <w:t>юридического лица, в муниципальном органе</w:t>
      </w:r>
      <w:r w:rsidR="00CA1B00" w:rsidRPr="004C548B">
        <w:rPr>
          <w:sz w:val="28"/>
          <w:szCs w:val="28"/>
        </w:rPr>
        <w:t xml:space="preserve"> городского округа Красногорск</w:t>
      </w:r>
      <w:r w:rsidR="00367B0B" w:rsidRPr="004C548B">
        <w:rPr>
          <w:sz w:val="28"/>
          <w:szCs w:val="28"/>
        </w:rPr>
        <w:t>, в муниципальном казенном учреждении городского округа Красногорск,</w:t>
      </w:r>
      <w:r w:rsidR="00367B0B" w:rsidRPr="004C548B">
        <w:rPr>
          <w:i/>
          <w:sz w:val="28"/>
          <w:szCs w:val="28"/>
        </w:rPr>
        <w:t xml:space="preserve"> </w:t>
      </w:r>
      <w:r w:rsidR="00367B0B" w:rsidRPr="004C548B">
        <w:rPr>
          <w:sz w:val="28"/>
          <w:szCs w:val="28"/>
        </w:rPr>
        <w:t>органах местного самоуправления и муниципальных казенных учреждениях поселений, входящих ранее в состав Красногорского муниципального района⃰, составляет не менее одного года, а также при условии, что выплата единовременной выплаты в текущем календарном году по прежнему месту работы (службы) не производилась.</w:t>
      </w:r>
      <w:proofErr w:type="gramEnd"/>
    </w:p>
    <w:p w:rsidR="00367B0B" w:rsidRPr="004C548B" w:rsidRDefault="00367B0B" w:rsidP="004C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48B">
        <w:rPr>
          <w:rFonts w:ascii="Times New Roman" w:hAnsi="Times New Roman" w:cs="Times New Roman"/>
          <w:sz w:val="28"/>
          <w:szCs w:val="28"/>
        </w:rPr>
        <w:t xml:space="preserve">Факт выплаты (невыплаты) </w:t>
      </w:r>
      <w:r w:rsidR="00A8019B" w:rsidRPr="004C548B">
        <w:rPr>
          <w:rFonts w:ascii="Times New Roman" w:hAnsi="Times New Roman" w:cs="Times New Roman"/>
          <w:sz w:val="28"/>
          <w:szCs w:val="28"/>
        </w:rPr>
        <w:t xml:space="preserve"> муниципальному служащему </w:t>
      </w:r>
      <w:r w:rsidRPr="004C548B">
        <w:rPr>
          <w:rFonts w:ascii="Times New Roman" w:hAnsi="Times New Roman" w:cs="Times New Roman"/>
          <w:sz w:val="28"/>
          <w:szCs w:val="28"/>
        </w:rPr>
        <w:t>единовременной выплаты в текущем календарном году по прежнему месту службы</w:t>
      </w:r>
      <w:r w:rsidR="00A8019B" w:rsidRPr="004C548B">
        <w:rPr>
          <w:rFonts w:ascii="Times New Roman" w:hAnsi="Times New Roman" w:cs="Times New Roman"/>
          <w:sz w:val="28"/>
          <w:szCs w:val="28"/>
        </w:rPr>
        <w:t xml:space="preserve"> (работы</w:t>
      </w:r>
      <w:r w:rsidRPr="004C548B">
        <w:rPr>
          <w:rFonts w:ascii="Times New Roman" w:hAnsi="Times New Roman" w:cs="Times New Roman"/>
          <w:sz w:val="28"/>
          <w:szCs w:val="28"/>
        </w:rPr>
        <w:t>) подтверждается соответствующей справкой органа (учреждения), из которого он уволился.</w:t>
      </w:r>
    </w:p>
    <w:p w:rsidR="00A8019B" w:rsidRPr="004C548B" w:rsidRDefault="00747517" w:rsidP="004C548B">
      <w:pPr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 xml:space="preserve">4.5. </w:t>
      </w:r>
      <w:r w:rsidR="00A8019B" w:rsidRPr="004C548B">
        <w:rPr>
          <w:sz w:val="28"/>
          <w:szCs w:val="28"/>
        </w:rPr>
        <w:t>В случае использования муниципальным служащим отпуска по уходу за ребенком в течение того календарного года, в котором получена единовременная выплата, муниципальный служащий обязан осуществить   возврат полученной выплаты за период со дня начала указанного отпуска до окончания того календарного года, в котором получена единовременная выплата.</w:t>
      </w:r>
    </w:p>
    <w:p w:rsidR="00A8019B" w:rsidRPr="004C548B" w:rsidRDefault="00A8019B" w:rsidP="004C548B">
      <w:pPr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В случае использования муниципальным служащим отпуска без сохранения заработной платы суммарно свыше 14 календарных дней, в конце календарного года, в котором получена единовременная выплата, производится её удержание пропорционально неотработанному (свыше 14 календарных дней)  времени в этом году.</w:t>
      </w:r>
    </w:p>
    <w:p w:rsidR="00A8019B" w:rsidRPr="004C548B" w:rsidRDefault="00A8019B" w:rsidP="004C548B">
      <w:pPr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В случае прекращения трудовых отношений с муниципальным служащим до окончания того календарного года, в котором получена  единовременная выплата, из выплат, причитающихся муниципальному служащему при увольнении, производится удержание выплаченной ему   единовременной выплаты за период со дня, следующего за днем увольнения, до окончания текущего календарного года.</w:t>
      </w:r>
    </w:p>
    <w:p w:rsidR="00A8019B" w:rsidRPr="004C548B" w:rsidRDefault="00A8019B" w:rsidP="004C548B">
      <w:pPr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В случае недостатка денежных средств, с учетом окончательного расчета, муниципальный служащий обязан внести сумму, подлежащую возврату, в день увольнения в бухгалтерскую службу.</w:t>
      </w:r>
    </w:p>
    <w:p w:rsidR="00A8019B" w:rsidRPr="004C548B" w:rsidRDefault="00F76DC7" w:rsidP="004C548B">
      <w:pPr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 xml:space="preserve">4.6. </w:t>
      </w:r>
      <w:proofErr w:type="gramStart"/>
      <w:r w:rsidR="00A8019B" w:rsidRPr="004C548B">
        <w:rPr>
          <w:sz w:val="28"/>
          <w:szCs w:val="28"/>
        </w:rPr>
        <w:t xml:space="preserve">Удержание излишне выплаченной единовременной выплаты не производится, если увольнение муниципального служащего производится по основаниям, указанным в пункте 1 части первой статьи 77 Трудового кодекса </w:t>
      </w:r>
      <w:r w:rsidR="00A8019B" w:rsidRPr="004C548B">
        <w:rPr>
          <w:sz w:val="28"/>
          <w:szCs w:val="28"/>
        </w:rPr>
        <w:lastRenderedPageBreak/>
        <w:t>Российской Федерации (соглашение сторон), пункте 2 части первой статьи 77 Трудового кодекса Российской Федерации (истечение срока трудового договора), пункта 3 части первой статьи 77 Трудового кодекса Российской Федерации (увольнение по собственному желанию в связи с выходом</w:t>
      </w:r>
      <w:proofErr w:type="gramEnd"/>
      <w:r w:rsidR="00A8019B" w:rsidRPr="004C548B">
        <w:rPr>
          <w:sz w:val="28"/>
          <w:szCs w:val="28"/>
        </w:rPr>
        <w:t xml:space="preserve"> </w:t>
      </w:r>
      <w:proofErr w:type="gramStart"/>
      <w:r w:rsidR="00A8019B" w:rsidRPr="004C548B">
        <w:rPr>
          <w:sz w:val="28"/>
          <w:szCs w:val="28"/>
        </w:rPr>
        <w:t xml:space="preserve">на пенсию), пункте 5 части первой статьи 77 Трудового кодекса Российской Федерации (перевод работника по его просьбе или с его согласия в другой орган местного самоуправления городского округа Красногорск, орган администрации городского округа Красногорск с правами юридического лица, </w:t>
      </w:r>
      <w:r w:rsidRPr="004C548B">
        <w:rPr>
          <w:sz w:val="28"/>
          <w:szCs w:val="28"/>
        </w:rPr>
        <w:t xml:space="preserve">муниципальный орган городского округа Красногорск, </w:t>
      </w:r>
      <w:r w:rsidR="00A8019B" w:rsidRPr="004C548B">
        <w:rPr>
          <w:sz w:val="28"/>
          <w:szCs w:val="28"/>
        </w:rPr>
        <w:t>муниципальное казенное учреждение городского округа Красногорск либо переход на выборную работу (должность), в пунктах 1,2 части первой</w:t>
      </w:r>
      <w:proofErr w:type="gramEnd"/>
      <w:r w:rsidR="00A8019B" w:rsidRPr="004C548B">
        <w:rPr>
          <w:sz w:val="28"/>
          <w:szCs w:val="28"/>
        </w:rPr>
        <w:t xml:space="preserve"> статьи 81 Трудового кодекса Российской Федерации, пунктах 1, 2, 5, 6, 7, 10 части первой  статьи 83 Трудового кодекса Российской Федерации.  </w:t>
      </w:r>
    </w:p>
    <w:p w:rsidR="00361BE1" w:rsidRPr="004C548B" w:rsidRDefault="00361BE1" w:rsidP="004C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48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F76DC7" w:rsidRPr="004C548B">
        <w:rPr>
          <w:rFonts w:ascii="Times New Roman" w:hAnsi="Times New Roman" w:cs="Times New Roman"/>
          <w:sz w:val="28"/>
          <w:szCs w:val="28"/>
        </w:rPr>
        <w:t>Муниципальным служащим, осуществляющим свою деятельность в условиях неполного рабочего дня,  муниципальным служащим, не отработавшим полного календарного года в связи с использованием им</w:t>
      </w:r>
      <w:r w:rsidR="00231488" w:rsidRPr="004C548B">
        <w:rPr>
          <w:rFonts w:ascii="Times New Roman" w:hAnsi="Times New Roman" w:cs="Times New Roman"/>
          <w:sz w:val="28"/>
          <w:szCs w:val="28"/>
        </w:rPr>
        <w:t>и</w:t>
      </w:r>
      <w:r w:rsidR="00F76DC7" w:rsidRPr="004C548B">
        <w:rPr>
          <w:rFonts w:ascii="Times New Roman" w:hAnsi="Times New Roman" w:cs="Times New Roman"/>
          <w:sz w:val="28"/>
          <w:szCs w:val="28"/>
        </w:rPr>
        <w:t xml:space="preserve"> отпуска по уходу за ребенком, а также ввиду использования в течение календарного года отпуска без сохранения заработной платы суммарно свыше 14 календарных дней, единовременная выплата производится за фактически отработанное в этом году время на момент осуществления выплаты.</w:t>
      </w:r>
      <w:proofErr w:type="gramEnd"/>
    </w:p>
    <w:p w:rsidR="00C72F64" w:rsidRPr="004C548B" w:rsidRDefault="00C72F64" w:rsidP="004C54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В расчет фактически отработанного времени также не включается время, если:</w:t>
      </w:r>
    </w:p>
    <w:p w:rsidR="00C72F64" w:rsidRPr="004C548B" w:rsidRDefault="00C72F64" w:rsidP="004C54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а) за работником сохранялся средний заработок на время перерывов для кормления ребенка, предусмотренных трудовым законодательством Российской Федерации;</w:t>
      </w:r>
    </w:p>
    <w:p w:rsidR="00C72F64" w:rsidRPr="004C548B" w:rsidRDefault="00C72F64" w:rsidP="004C54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б) работнику предоставлялись дополнительные оплачиваемые выходные дни для ухода за детьми-инвалидами и инвалидами с детства.</w:t>
      </w:r>
    </w:p>
    <w:p w:rsidR="00C72F64" w:rsidRPr="004C548B" w:rsidRDefault="00C72F64" w:rsidP="004C5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517" w:rsidRPr="004C548B" w:rsidRDefault="00747517" w:rsidP="004C548B">
      <w:pPr>
        <w:jc w:val="center"/>
        <w:rPr>
          <w:b/>
          <w:sz w:val="28"/>
          <w:szCs w:val="28"/>
        </w:rPr>
      </w:pPr>
      <w:r w:rsidRPr="004C548B">
        <w:rPr>
          <w:b/>
          <w:sz w:val="28"/>
          <w:szCs w:val="28"/>
          <w:lang w:val="en-US"/>
        </w:rPr>
        <w:t>V</w:t>
      </w:r>
      <w:r w:rsidRPr="004C548B">
        <w:rPr>
          <w:b/>
          <w:sz w:val="28"/>
          <w:szCs w:val="28"/>
        </w:rPr>
        <w:t>. Материальная помощь в связи со стихийным бедствием или</w:t>
      </w:r>
    </w:p>
    <w:p w:rsidR="00747517" w:rsidRPr="004C548B" w:rsidRDefault="00747517" w:rsidP="004C548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C548B">
        <w:rPr>
          <w:b/>
          <w:sz w:val="28"/>
          <w:szCs w:val="28"/>
        </w:rPr>
        <w:t xml:space="preserve">другими обстоятельствами, </w:t>
      </w:r>
      <w:proofErr w:type="gramStart"/>
      <w:r w:rsidRPr="004C548B">
        <w:rPr>
          <w:b/>
          <w:sz w:val="28"/>
          <w:szCs w:val="28"/>
        </w:rPr>
        <w:t>выплачиваемая</w:t>
      </w:r>
      <w:proofErr w:type="gramEnd"/>
      <w:r w:rsidRPr="004C548B">
        <w:rPr>
          <w:b/>
          <w:sz w:val="28"/>
          <w:szCs w:val="28"/>
        </w:rPr>
        <w:t xml:space="preserve">  муниципальному служащему </w:t>
      </w:r>
    </w:p>
    <w:p w:rsidR="00747517" w:rsidRPr="004C548B" w:rsidRDefault="00747517" w:rsidP="004C548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C548B">
        <w:rPr>
          <w:b/>
          <w:sz w:val="28"/>
          <w:szCs w:val="28"/>
        </w:rPr>
        <w:t xml:space="preserve">в целях частичного возмещения причиненного ему материального ущерба </w:t>
      </w:r>
    </w:p>
    <w:p w:rsidR="00747517" w:rsidRPr="004C548B" w:rsidRDefault="00747517" w:rsidP="004C548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C548B">
        <w:rPr>
          <w:b/>
          <w:sz w:val="28"/>
          <w:szCs w:val="28"/>
        </w:rPr>
        <w:t>или вреда его здоровью, а также по иным уважительным причинам;</w:t>
      </w:r>
    </w:p>
    <w:p w:rsidR="00747517" w:rsidRPr="004C548B" w:rsidRDefault="00747517" w:rsidP="004C548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C548B">
        <w:rPr>
          <w:b/>
          <w:sz w:val="28"/>
          <w:szCs w:val="28"/>
        </w:rPr>
        <w:t>материальная помощь в связи со смертью</w:t>
      </w:r>
      <w:r w:rsidRPr="004C548B">
        <w:rPr>
          <w:sz w:val="28"/>
          <w:szCs w:val="28"/>
        </w:rPr>
        <w:t xml:space="preserve"> </w:t>
      </w:r>
      <w:r w:rsidRPr="004C548B">
        <w:rPr>
          <w:b/>
          <w:sz w:val="28"/>
          <w:szCs w:val="28"/>
        </w:rPr>
        <w:t xml:space="preserve">члена (членов) семьи </w:t>
      </w:r>
    </w:p>
    <w:p w:rsidR="00747517" w:rsidRPr="004C548B" w:rsidRDefault="00747517" w:rsidP="004C548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C548B">
        <w:rPr>
          <w:b/>
          <w:sz w:val="28"/>
          <w:szCs w:val="28"/>
        </w:rPr>
        <w:t xml:space="preserve">муниципального служащего; материальная помощь членам семьи </w:t>
      </w:r>
    </w:p>
    <w:p w:rsidR="00747517" w:rsidRPr="004C548B" w:rsidRDefault="00747517" w:rsidP="004C548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C548B">
        <w:rPr>
          <w:b/>
          <w:sz w:val="28"/>
          <w:szCs w:val="28"/>
        </w:rPr>
        <w:t>в связи со смертью муниципального служащего</w:t>
      </w:r>
    </w:p>
    <w:p w:rsidR="00F24222" w:rsidRPr="004C548B" w:rsidRDefault="00F24222" w:rsidP="004C548B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5111A9" w:rsidRPr="004C548B" w:rsidRDefault="00F24222" w:rsidP="004C548B">
      <w:pPr>
        <w:pStyle w:val="a7"/>
        <w:spacing w:before="0" w:beforeAutospacing="0" w:after="0"/>
        <w:jc w:val="both"/>
        <w:rPr>
          <w:sz w:val="28"/>
          <w:szCs w:val="28"/>
        </w:rPr>
      </w:pPr>
      <w:r w:rsidRPr="004C548B">
        <w:rPr>
          <w:b/>
          <w:sz w:val="28"/>
          <w:szCs w:val="28"/>
        </w:rPr>
        <w:t xml:space="preserve">         </w:t>
      </w:r>
      <w:r w:rsidR="005111A9" w:rsidRPr="004C548B">
        <w:rPr>
          <w:sz w:val="28"/>
          <w:szCs w:val="28"/>
        </w:rPr>
        <w:t xml:space="preserve">5.1.  </w:t>
      </w:r>
      <w:proofErr w:type="gramStart"/>
      <w:r w:rsidR="005111A9" w:rsidRPr="004C548B">
        <w:rPr>
          <w:sz w:val="28"/>
          <w:szCs w:val="28"/>
        </w:rPr>
        <w:t>Муниципальному служащему  в целях частичного возмещения причиненного материального ущерба или вреда его здоровью, а также по иным уважительным причинам, по заявлению выплачивается материальная помощь  в связи со стихийным бедствием или другими обстоятельствами, не входящая в состав заработной платы, за счет экономии фонда оплаты труда соответствующего органа местного самоуправления городского округа Красногорск, органа администрации городского округа Красногорск с правами юридического лица</w:t>
      </w:r>
      <w:proofErr w:type="gramEnd"/>
      <w:r w:rsidR="005111A9" w:rsidRPr="004C548B">
        <w:rPr>
          <w:sz w:val="28"/>
          <w:szCs w:val="28"/>
        </w:rPr>
        <w:t>, муниципального органа.</w:t>
      </w:r>
    </w:p>
    <w:p w:rsidR="005111A9" w:rsidRPr="004C548B" w:rsidRDefault="005111A9" w:rsidP="004C548B">
      <w:pPr>
        <w:jc w:val="both"/>
        <w:rPr>
          <w:color w:val="000000"/>
          <w:sz w:val="28"/>
          <w:szCs w:val="28"/>
        </w:rPr>
      </w:pPr>
      <w:r w:rsidRPr="004C548B">
        <w:rPr>
          <w:color w:val="000000"/>
          <w:sz w:val="28"/>
          <w:szCs w:val="28"/>
        </w:rPr>
        <w:t xml:space="preserve">        </w:t>
      </w:r>
      <w:proofErr w:type="gramStart"/>
      <w:r w:rsidRPr="004C548B">
        <w:rPr>
          <w:color w:val="000000"/>
          <w:sz w:val="28"/>
          <w:szCs w:val="28"/>
        </w:rPr>
        <w:t xml:space="preserve">Членам семьи умершего служащего (по заявлению члена семьи) или муниципальному служащему в связи со смертью члена (членов) его семьи (по заявлению служащего), выплачивается материальная помощь, не входящая в состав </w:t>
      </w:r>
      <w:r w:rsidRPr="004C548B">
        <w:rPr>
          <w:color w:val="000000"/>
          <w:sz w:val="28"/>
          <w:szCs w:val="28"/>
        </w:rPr>
        <w:lastRenderedPageBreak/>
        <w:t>заработной платы, за счет экономии фонда оплаты труда соответствующего органа местного самоуправления городского округа Красногорск, органа администрации городского округа Красногорск с правами юридического лица, муниципального органа.</w:t>
      </w:r>
      <w:proofErr w:type="gramEnd"/>
    </w:p>
    <w:p w:rsidR="004C548B" w:rsidRDefault="005111A9" w:rsidP="004C548B">
      <w:pPr>
        <w:jc w:val="both"/>
        <w:rPr>
          <w:color w:val="000000"/>
          <w:sz w:val="28"/>
          <w:szCs w:val="28"/>
        </w:rPr>
      </w:pPr>
      <w:r w:rsidRPr="004C548B">
        <w:rPr>
          <w:color w:val="000000"/>
          <w:sz w:val="28"/>
          <w:szCs w:val="28"/>
        </w:rPr>
        <w:t>        5.2. Решение о выделении материальной помощи и её размере принимает соответствующий представитель нанимателя (работодатель) в каждом конкретном случае.</w:t>
      </w:r>
      <w:r w:rsidR="004C548B">
        <w:rPr>
          <w:color w:val="000000"/>
          <w:sz w:val="28"/>
          <w:szCs w:val="28"/>
        </w:rPr>
        <w:t xml:space="preserve"> </w:t>
      </w:r>
    </w:p>
    <w:p w:rsidR="00747517" w:rsidRPr="004C548B" w:rsidRDefault="005111A9" w:rsidP="004C548B">
      <w:pPr>
        <w:jc w:val="both"/>
        <w:rPr>
          <w:color w:val="000000"/>
          <w:sz w:val="28"/>
          <w:szCs w:val="28"/>
        </w:rPr>
      </w:pPr>
      <w:r w:rsidRPr="004C548B">
        <w:rPr>
          <w:color w:val="000000"/>
          <w:sz w:val="28"/>
          <w:szCs w:val="28"/>
        </w:rPr>
        <w:t> </w:t>
      </w:r>
    </w:p>
    <w:p w:rsidR="00747517" w:rsidRPr="004C548B" w:rsidRDefault="00747517" w:rsidP="004C548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C548B">
        <w:rPr>
          <w:b/>
          <w:sz w:val="28"/>
          <w:szCs w:val="28"/>
          <w:lang w:val="en-US"/>
        </w:rPr>
        <w:t>VI</w:t>
      </w:r>
      <w:r w:rsidRPr="004C548B">
        <w:rPr>
          <w:b/>
          <w:sz w:val="28"/>
          <w:szCs w:val="28"/>
        </w:rPr>
        <w:t>. Единовременное поощрение в связи с выходом на пенсию</w:t>
      </w:r>
    </w:p>
    <w:p w:rsidR="00747517" w:rsidRPr="004C548B" w:rsidRDefault="00747517" w:rsidP="004C548B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76DC7" w:rsidRPr="004C548B" w:rsidRDefault="00747517" w:rsidP="004C548B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6.1. Единовременное поощрение в связи с выходом на пенсию (далее – единовременное поощрение) выплачивается муниципальному служащему в случае увольнения по собственному желанию в связи с выходом на пенсию с учетом стажа муниципальной службы в органах местного самоуправления</w:t>
      </w:r>
      <w:r w:rsidR="009A10B7" w:rsidRPr="004C548B">
        <w:rPr>
          <w:sz w:val="28"/>
          <w:szCs w:val="28"/>
        </w:rPr>
        <w:t xml:space="preserve">, муниципальных органах </w:t>
      </w:r>
      <w:r w:rsidRPr="004C548B">
        <w:rPr>
          <w:sz w:val="28"/>
          <w:szCs w:val="28"/>
        </w:rPr>
        <w:t xml:space="preserve"> городского округа Красногорск.</w:t>
      </w:r>
    </w:p>
    <w:p w:rsidR="00747517" w:rsidRPr="004C548B" w:rsidRDefault="003B448E" w:rsidP="004C548B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В связи с образованием</w:t>
      </w:r>
      <w:r w:rsidR="00747517" w:rsidRPr="004C548B">
        <w:rPr>
          <w:sz w:val="28"/>
          <w:szCs w:val="28"/>
        </w:rPr>
        <w:t xml:space="preserve"> </w:t>
      </w:r>
      <w:r w:rsidR="00F16AEF" w:rsidRPr="004C548B">
        <w:rPr>
          <w:sz w:val="28"/>
          <w:szCs w:val="28"/>
        </w:rPr>
        <w:t>с 09</w:t>
      </w:r>
      <w:r w:rsidR="0076488D" w:rsidRPr="004C548B">
        <w:rPr>
          <w:sz w:val="28"/>
          <w:szCs w:val="28"/>
        </w:rPr>
        <w:t xml:space="preserve"> января </w:t>
      </w:r>
      <w:r w:rsidR="00F16AEF" w:rsidRPr="004C548B">
        <w:rPr>
          <w:sz w:val="28"/>
          <w:szCs w:val="28"/>
        </w:rPr>
        <w:t xml:space="preserve">2017 года </w:t>
      </w:r>
      <w:r w:rsidR="00747517" w:rsidRPr="004C548B">
        <w:rPr>
          <w:sz w:val="28"/>
          <w:szCs w:val="28"/>
        </w:rPr>
        <w:t>городского округа</w:t>
      </w:r>
      <w:r w:rsidR="0076488D" w:rsidRPr="004C548B">
        <w:rPr>
          <w:sz w:val="28"/>
          <w:szCs w:val="28"/>
        </w:rPr>
        <w:t xml:space="preserve"> Красногорск</w:t>
      </w:r>
      <w:r w:rsidR="00F16AEF" w:rsidRPr="004C548B">
        <w:rPr>
          <w:sz w:val="28"/>
          <w:szCs w:val="28"/>
        </w:rPr>
        <w:t>,</w:t>
      </w:r>
      <w:r w:rsidR="00747517" w:rsidRPr="004C548B">
        <w:rPr>
          <w:sz w:val="28"/>
          <w:szCs w:val="28"/>
        </w:rPr>
        <w:t xml:space="preserve"> в стаж муниципальной службы включается стаж муниципальной службы в органах местного самоуправления </w:t>
      </w:r>
      <w:r w:rsidR="00516417" w:rsidRPr="004C548B">
        <w:rPr>
          <w:sz w:val="28"/>
          <w:szCs w:val="28"/>
        </w:rPr>
        <w:t xml:space="preserve">Красногорского муниципального </w:t>
      </w:r>
      <w:r w:rsidR="00251DD8" w:rsidRPr="004C548B">
        <w:rPr>
          <w:sz w:val="28"/>
          <w:szCs w:val="28"/>
        </w:rPr>
        <w:t xml:space="preserve">района и </w:t>
      </w:r>
      <w:r w:rsidR="00747517" w:rsidRPr="004C548B">
        <w:rPr>
          <w:sz w:val="28"/>
          <w:szCs w:val="28"/>
        </w:rPr>
        <w:t xml:space="preserve">поселений, входящих </w:t>
      </w:r>
      <w:r w:rsidR="00ED5F02" w:rsidRPr="004C548B">
        <w:rPr>
          <w:sz w:val="28"/>
          <w:szCs w:val="28"/>
        </w:rPr>
        <w:t xml:space="preserve">ранее </w:t>
      </w:r>
      <w:r w:rsidR="00747517" w:rsidRPr="004C548B">
        <w:rPr>
          <w:sz w:val="28"/>
          <w:szCs w:val="28"/>
        </w:rPr>
        <w:t>в состав Красногорского муниципального района.</w:t>
      </w:r>
    </w:p>
    <w:p w:rsidR="00747517" w:rsidRPr="004C548B" w:rsidRDefault="00747517" w:rsidP="004C548B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6.2. Единовременное поощрение выплачивается в следующем размере:</w:t>
      </w:r>
    </w:p>
    <w:p w:rsidR="00747517" w:rsidRPr="004C548B" w:rsidRDefault="00747517" w:rsidP="004C548B">
      <w:pPr>
        <w:pStyle w:val="2"/>
        <w:spacing w:after="0" w:line="240" w:lineRule="auto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1) при наличии от 5 до 10 лет полных лет стажа – в размере пяти должностных окладов;</w:t>
      </w:r>
    </w:p>
    <w:p w:rsidR="00747517" w:rsidRPr="004C548B" w:rsidRDefault="00747517" w:rsidP="004C548B">
      <w:pPr>
        <w:pStyle w:val="2"/>
        <w:spacing w:after="0" w:line="240" w:lineRule="auto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2) при наличии от 10 до 15 лет полных лет стажа – в размере десяти должностных окладов;</w:t>
      </w:r>
    </w:p>
    <w:p w:rsidR="00747517" w:rsidRPr="004C548B" w:rsidRDefault="00747517" w:rsidP="004C548B">
      <w:pPr>
        <w:pStyle w:val="2"/>
        <w:spacing w:after="0" w:line="240" w:lineRule="auto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3) при наличии свыше 15 полных лет стажа – в размере пятнадцати должностных окладов.</w:t>
      </w:r>
    </w:p>
    <w:p w:rsidR="00747517" w:rsidRPr="004C548B" w:rsidRDefault="00747517" w:rsidP="004C548B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6.3. Размер единовременного поощрения определяется по должностному окладу на день увольнения с муниципальной службы.</w:t>
      </w:r>
    </w:p>
    <w:p w:rsidR="00747517" w:rsidRPr="004C548B" w:rsidRDefault="00747517" w:rsidP="004C548B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4C548B">
        <w:rPr>
          <w:sz w:val="28"/>
          <w:szCs w:val="28"/>
        </w:rPr>
        <w:t>6.4. Единовременное поощрение выплачивается за счет фонда оплаты труда, предусмотренного на содержание соответствующего органа местного самоуправления, органа администрации с правами юридического лица</w:t>
      </w:r>
      <w:r w:rsidR="00F76DC7" w:rsidRPr="004C548B">
        <w:rPr>
          <w:sz w:val="28"/>
          <w:szCs w:val="28"/>
        </w:rPr>
        <w:t>, муниципального органа</w:t>
      </w:r>
      <w:r w:rsidRPr="004C548B">
        <w:rPr>
          <w:sz w:val="28"/>
          <w:szCs w:val="28"/>
        </w:rPr>
        <w:t>.</w:t>
      </w:r>
    </w:p>
    <w:p w:rsidR="00747517" w:rsidRPr="004C548B" w:rsidRDefault="00747517" w:rsidP="004C548B">
      <w:pPr>
        <w:pStyle w:val="a5"/>
        <w:ind w:firstLine="567"/>
        <w:rPr>
          <w:szCs w:val="28"/>
        </w:rPr>
      </w:pPr>
      <w:r w:rsidRPr="004C548B">
        <w:rPr>
          <w:szCs w:val="28"/>
        </w:rPr>
        <w:t>6.5. Решение о праве на выплату единовременного поощрения и его размере принимается комиссией по установлению пенсии за выслугу лет и единовременного поощрения на основании документов, представленных кадровой службой соответствующего органа местного самоуправления, органа администрации с правами юридического лица</w:t>
      </w:r>
      <w:r w:rsidR="00F76DC7" w:rsidRPr="004C548B">
        <w:rPr>
          <w:szCs w:val="28"/>
        </w:rPr>
        <w:t>, муниципального органа</w:t>
      </w:r>
      <w:r w:rsidRPr="004C548B">
        <w:rPr>
          <w:szCs w:val="28"/>
        </w:rPr>
        <w:t xml:space="preserve">. </w:t>
      </w:r>
    </w:p>
    <w:p w:rsidR="00747517" w:rsidRPr="004C548B" w:rsidRDefault="00747517" w:rsidP="004C548B">
      <w:pPr>
        <w:pStyle w:val="a5"/>
        <w:ind w:firstLine="567"/>
        <w:rPr>
          <w:szCs w:val="28"/>
        </w:rPr>
      </w:pPr>
      <w:r w:rsidRPr="004C548B">
        <w:rPr>
          <w:szCs w:val="28"/>
        </w:rPr>
        <w:t>6.6. Решение о выплате единовременного поощрения принимает соответствующий представитель нанимателя (работодатель).</w:t>
      </w:r>
    </w:p>
    <w:p w:rsidR="004C548B" w:rsidRDefault="004C548B" w:rsidP="004C548B">
      <w:pPr>
        <w:rPr>
          <w:sz w:val="28"/>
          <w:szCs w:val="28"/>
        </w:rPr>
      </w:pPr>
    </w:p>
    <w:p w:rsidR="004C548B" w:rsidRDefault="004C548B" w:rsidP="004C548B">
      <w:pPr>
        <w:rPr>
          <w:sz w:val="28"/>
          <w:szCs w:val="28"/>
        </w:rPr>
      </w:pPr>
    </w:p>
    <w:p w:rsidR="004C548B" w:rsidRPr="004C548B" w:rsidRDefault="004C548B" w:rsidP="004C548B">
      <w:pPr>
        <w:rPr>
          <w:sz w:val="28"/>
          <w:szCs w:val="28"/>
        </w:rPr>
      </w:pPr>
      <w:r w:rsidRPr="004C548B">
        <w:rPr>
          <w:sz w:val="28"/>
          <w:szCs w:val="28"/>
        </w:rPr>
        <w:t xml:space="preserve">Глава               </w:t>
      </w:r>
    </w:p>
    <w:p w:rsidR="004C548B" w:rsidRPr="004C548B" w:rsidRDefault="004C548B" w:rsidP="004C548B">
      <w:pPr>
        <w:rPr>
          <w:sz w:val="28"/>
        </w:rPr>
      </w:pPr>
      <w:r w:rsidRPr="004C548B">
        <w:rPr>
          <w:sz w:val="28"/>
          <w:szCs w:val="28"/>
        </w:rPr>
        <w:t xml:space="preserve">городского округа Красногорск              </w:t>
      </w:r>
      <w:r w:rsidRPr="004C548B">
        <w:rPr>
          <w:sz w:val="28"/>
        </w:rPr>
        <w:t xml:space="preserve">         </w:t>
      </w:r>
      <w:r w:rsidRPr="004C548B">
        <w:rPr>
          <w:sz w:val="28"/>
        </w:rPr>
        <w:tab/>
      </w:r>
      <w:r w:rsidRPr="004C548B">
        <w:rPr>
          <w:sz w:val="28"/>
        </w:rPr>
        <w:tab/>
        <w:t xml:space="preserve">   </w:t>
      </w:r>
      <w:r w:rsidRPr="004C548B">
        <w:rPr>
          <w:sz w:val="28"/>
        </w:rPr>
        <w:tab/>
        <w:t>Р.Ф. Хабиров</w:t>
      </w:r>
    </w:p>
    <w:p w:rsidR="004C548B" w:rsidRPr="004C548B" w:rsidRDefault="004C548B" w:rsidP="004C548B">
      <w:pPr>
        <w:rPr>
          <w:sz w:val="28"/>
        </w:rPr>
      </w:pPr>
      <w:r w:rsidRPr="004C548B">
        <w:rPr>
          <w:sz w:val="28"/>
          <w:szCs w:val="28"/>
        </w:rPr>
        <w:t>«___» ___________ 2018 г.</w:t>
      </w:r>
    </w:p>
    <w:p w:rsidR="00163774" w:rsidRPr="004C548B" w:rsidRDefault="00163774" w:rsidP="00747517">
      <w:pPr>
        <w:pStyle w:val="a5"/>
        <w:rPr>
          <w:szCs w:val="28"/>
        </w:rPr>
      </w:pPr>
    </w:p>
    <w:p w:rsidR="00747517" w:rsidRPr="004C548B" w:rsidRDefault="00747517" w:rsidP="00747517">
      <w:pPr>
        <w:pStyle w:val="a5"/>
        <w:rPr>
          <w:szCs w:val="28"/>
        </w:rPr>
      </w:pPr>
    </w:p>
    <w:p w:rsidR="00361BE1" w:rsidRPr="004C548B" w:rsidRDefault="00F76DC7" w:rsidP="00747517">
      <w:pPr>
        <w:pStyle w:val="a5"/>
        <w:rPr>
          <w:szCs w:val="28"/>
        </w:rPr>
      </w:pPr>
      <w:bookmarkStart w:id="1" w:name="_GoBack"/>
      <w:bookmarkEnd w:id="1"/>
      <w:r w:rsidRPr="004C548B">
        <w:rPr>
          <w:szCs w:val="28"/>
        </w:rPr>
        <w:t>___________________</w:t>
      </w:r>
    </w:p>
    <w:p w:rsidR="00361BE1" w:rsidRPr="004C548B" w:rsidRDefault="00361BE1" w:rsidP="00747517">
      <w:pPr>
        <w:pStyle w:val="a5"/>
        <w:rPr>
          <w:szCs w:val="28"/>
        </w:rPr>
      </w:pPr>
    </w:p>
    <w:p w:rsidR="005C7C19" w:rsidRPr="004C548B" w:rsidRDefault="00747517" w:rsidP="00361BE1">
      <w:pPr>
        <w:pStyle w:val="a5"/>
        <w:rPr>
          <w:szCs w:val="28"/>
        </w:rPr>
      </w:pPr>
      <w:r w:rsidRPr="004C548B">
        <w:rPr>
          <w:i/>
          <w:szCs w:val="28"/>
        </w:rPr>
        <w:t xml:space="preserve">⃰   Условие зачета в стаж службы в органах местного самоуправления </w:t>
      </w:r>
      <w:r w:rsidR="00F76DC7" w:rsidRPr="004C548B">
        <w:rPr>
          <w:i/>
          <w:szCs w:val="28"/>
        </w:rPr>
        <w:t xml:space="preserve">и казенных учреждениях </w:t>
      </w:r>
      <w:r w:rsidRPr="004C548B">
        <w:rPr>
          <w:i/>
          <w:szCs w:val="28"/>
        </w:rPr>
        <w:t>поселений, входящих ранее в состав Красногорского муниципального района, применяется для осуществления выплат в 201</w:t>
      </w:r>
      <w:r w:rsidR="00F76DC7" w:rsidRPr="004C548B">
        <w:rPr>
          <w:i/>
          <w:szCs w:val="28"/>
        </w:rPr>
        <w:t>8</w:t>
      </w:r>
      <w:r w:rsidRPr="004C548B">
        <w:rPr>
          <w:i/>
          <w:szCs w:val="28"/>
        </w:rPr>
        <w:t xml:space="preserve"> году.</w:t>
      </w:r>
    </w:p>
    <w:sectPr w:rsidR="005C7C19" w:rsidRPr="004C548B" w:rsidSect="004C548B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9E" w:rsidRDefault="000D279E" w:rsidP="00A0378F">
      <w:r>
        <w:separator/>
      </w:r>
    </w:p>
  </w:endnote>
  <w:endnote w:type="continuationSeparator" w:id="0">
    <w:p w:rsidR="000D279E" w:rsidRDefault="000D279E" w:rsidP="00A0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9E" w:rsidRDefault="000D279E" w:rsidP="00A0378F">
      <w:r>
        <w:separator/>
      </w:r>
    </w:p>
  </w:footnote>
  <w:footnote w:type="continuationSeparator" w:id="0">
    <w:p w:rsidR="000D279E" w:rsidRDefault="000D279E" w:rsidP="00A03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70881"/>
      <w:docPartObj>
        <w:docPartGallery w:val="Page Numbers (Top of Page)"/>
        <w:docPartUnique/>
      </w:docPartObj>
    </w:sdtPr>
    <w:sdtContent>
      <w:p w:rsidR="00A0378F" w:rsidRDefault="00DF7A2C">
        <w:pPr>
          <w:pStyle w:val="aa"/>
          <w:jc w:val="center"/>
        </w:pPr>
        <w:r>
          <w:fldChar w:fldCharType="begin"/>
        </w:r>
        <w:r w:rsidR="00A0378F">
          <w:instrText>PAGE   \* MERGEFORMAT</w:instrText>
        </w:r>
        <w:r>
          <w:fldChar w:fldCharType="separate"/>
        </w:r>
        <w:r w:rsidR="00337146">
          <w:rPr>
            <w:noProof/>
          </w:rPr>
          <w:t>2</w:t>
        </w:r>
        <w:r>
          <w:fldChar w:fldCharType="end"/>
        </w:r>
      </w:p>
    </w:sdtContent>
  </w:sdt>
  <w:p w:rsidR="00A0378F" w:rsidRDefault="00A0378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17"/>
    <w:rsid w:val="00012EA2"/>
    <w:rsid w:val="000138C2"/>
    <w:rsid w:val="0003108E"/>
    <w:rsid w:val="000539CD"/>
    <w:rsid w:val="00060E2C"/>
    <w:rsid w:val="000615CA"/>
    <w:rsid w:val="00061BE9"/>
    <w:rsid w:val="00061D2F"/>
    <w:rsid w:val="00061FF0"/>
    <w:rsid w:val="0006642B"/>
    <w:rsid w:val="00067691"/>
    <w:rsid w:val="00083FE9"/>
    <w:rsid w:val="00085FE6"/>
    <w:rsid w:val="00091131"/>
    <w:rsid w:val="000A0CC0"/>
    <w:rsid w:val="000A7975"/>
    <w:rsid w:val="000B4015"/>
    <w:rsid w:val="000B5451"/>
    <w:rsid w:val="000B7454"/>
    <w:rsid w:val="000D279E"/>
    <w:rsid w:val="000E6402"/>
    <w:rsid w:val="000E66CC"/>
    <w:rsid w:val="000F421F"/>
    <w:rsid w:val="000F7136"/>
    <w:rsid w:val="00103E0D"/>
    <w:rsid w:val="00114130"/>
    <w:rsid w:val="00114FBD"/>
    <w:rsid w:val="00124F7F"/>
    <w:rsid w:val="001275D5"/>
    <w:rsid w:val="001402F0"/>
    <w:rsid w:val="001619A1"/>
    <w:rsid w:val="00163774"/>
    <w:rsid w:val="00163ED4"/>
    <w:rsid w:val="001715D8"/>
    <w:rsid w:val="00187C5D"/>
    <w:rsid w:val="00190197"/>
    <w:rsid w:val="00193612"/>
    <w:rsid w:val="00194CD8"/>
    <w:rsid w:val="00196102"/>
    <w:rsid w:val="001A1EAB"/>
    <w:rsid w:val="001B2680"/>
    <w:rsid w:val="001B44E5"/>
    <w:rsid w:val="001C7531"/>
    <w:rsid w:val="001D470E"/>
    <w:rsid w:val="001E0152"/>
    <w:rsid w:val="001E7E46"/>
    <w:rsid w:val="00221159"/>
    <w:rsid w:val="00231488"/>
    <w:rsid w:val="00235247"/>
    <w:rsid w:val="00243070"/>
    <w:rsid w:val="00251DD8"/>
    <w:rsid w:val="00271AA6"/>
    <w:rsid w:val="00280AA2"/>
    <w:rsid w:val="0028278E"/>
    <w:rsid w:val="00283AB4"/>
    <w:rsid w:val="00290599"/>
    <w:rsid w:val="002942B7"/>
    <w:rsid w:val="002B0679"/>
    <w:rsid w:val="002F1320"/>
    <w:rsid w:val="002F4670"/>
    <w:rsid w:val="00301BB9"/>
    <w:rsid w:val="00337146"/>
    <w:rsid w:val="00354F65"/>
    <w:rsid w:val="00355437"/>
    <w:rsid w:val="00360D89"/>
    <w:rsid w:val="00361B10"/>
    <w:rsid w:val="00361BE1"/>
    <w:rsid w:val="0036379C"/>
    <w:rsid w:val="00367B0B"/>
    <w:rsid w:val="003817FD"/>
    <w:rsid w:val="00387CEF"/>
    <w:rsid w:val="003956B2"/>
    <w:rsid w:val="003B3360"/>
    <w:rsid w:val="003B448E"/>
    <w:rsid w:val="003C218D"/>
    <w:rsid w:val="003E6647"/>
    <w:rsid w:val="003F06FA"/>
    <w:rsid w:val="003F08D3"/>
    <w:rsid w:val="003F4BB8"/>
    <w:rsid w:val="003F7B9B"/>
    <w:rsid w:val="004000DE"/>
    <w:rsid w:val="0040573B"/>
    <w:rsid w:val="00413565"/>
    <w:rsid w:val="00433803"/>
    <w:rsid w:val="00450CB4"/>
    <w:rsid w:val="00472442"/>
    <w:rsid w:val="00473A8F"/>
    <w:rsid w:val="00476FB7"/>
    <w:rsid w:val="00480673"/>
    <w:rsid w:val="00486C44"/>
    <w:rsid w:val="004870DB"/>
    <w:rsid w:val="004925B3"/>
    <w:rsid w:val="004B33EA"/>
    <w:rsid w:val="004B4A61"/>
    <w:rsid w:val="004C214C"/>
    <w:rsid w:val="004C4E4A"/>
    <w:rsid w:val="004C548B"/>
    <w:rsid w:val="004D0A33"/>
    <w:rsid w:val="004D53DD"/>
    <w:rsid w:val="004D6C82"/>
    <w:rsid w:val="004F1751"/>
    <w:rsid w:val="005111A9"/>
    <w:rsid w:val="00515A52"/>
    <w:rsid w:val="00516417"/>
    <w:rsid w:val="00517C9D"/>
    <w:rsid w:val="00524527"/>
    <w:rsid w:val="00531C13"/>
    <w:rsid w:val="00547D32"/>
    <w:rsid w:val="00550B6B"/>
    <w:rsid w:val="00560700"/>
    <w:rsid w:val="005663C5"/>
    <w:rsid w:val="00573E7F"/>
    <w:rsid w:val="00575FC4"/>
    <w:rsid w:val="00581DAF"/>
    <w:rsid w:val="00587B1C"/>
    <w:rsid w:val="005A4E06"/>
    <w:rsid w:val="005A6690"/>
    <w:rsid w:val="005C2287"/>
    <w:rsid w:val="005C276F"/>
    <w:rsid w:val="005C7B39"/>
    <w:rsid w:val="005C7C19"/>
    <w:rsid w:val="005E4E90"/>
    <w:rsid w:val="005E6829"/>
    <w:rsid w:val="00601E5D"/>
    <w:rsid w:val="00617EA5"/>
    <w:rsid w:val="00620FE7"/>
    <w:rsid w:val="00654310"/>
    <w:rsid w:val="0069012A"/>
    <w:rsid w:val="0069517D"/>
    <w:rsid w:val="006A5C0E"/>
    <w:rsid w:val="006B3BC5"/>
    <w:rsid w:val="006C1943"/>
    <w:rsid w:val="006C4AF4"/>
    <w:rsid w:val="006D6814"/>
    <w:rsid w:val="006E497E"/>
    <w:rsid w:val="006E49BF"/>
    <w:rsid w:val="006F2828"/>
    <w:rsid w:val="006F6802"/>
    <w:rsid w:val="007005E8"/>
    <w:rsid w:val="00702CA1"/>
    <w:rsid w:val="00707109"/>
    <w:rsid w:val="00724987"/>
    <w:rsid w:val="00735779"/>
    <w:rsid w:val="00741C38"/>
    <w:rsid w:val="007430EC"/>
    <w:rsid w:val="00747517"/>
    <w:rsid w:val="00751EFE"/>
    <w:rsid w:val="0075590D"/>
    <w:rsid w:val="0076488D"/>
    <w:rsid w:val="0076569C"/>
    <w:rsid w:val="007658CC"/>
    <w:rsid w:val="00765AB5"/>
    <w:rsid w:val="00775D53"/>
    <w:rsid w:val="0078004C"/>
    <w:rsid w:val="007810E5"/>
    <w:rsid w:val="007952B6"/>
    <w:rsid w:val="007A637B"/>
    <w:rsid w:val="007C22E5"/>
    <w:rsid w:val="007C31C4"/>
    <w:rsid w:val="007D6AB7"/>
    <w:rsid w:val="007E4393"/>
    <w:rsid w:val="007F023C"/>
    <w:rsid w:val="0080228E"/>
    <w:rsid w:val="00811EC7"/>
    <w:rsid w:val="008200A2"/>
    <w:rsid w:val="00840958"/>
    <w:rsid w:val="00852D66"/>
    <w:rsid w:val="00864736"/>
    <w:rsid w:val="008701B2"/>
    <w:rsid w:val="00880DB8"/>
    <w:rsid w:val="00883013"/>
    <w:rsid w:val="00885871"/>
    <w:rsid w:val="008913B1"/>
    <w:rsid w:val="008A4C25"/>
    <w:rsid w:val="008A72F2"/>
    <w:rsid w:val="008B3BA4"/>
    <w:rsid w:val="008B78EC"/>
    <w:rsid w:val="008E0BD3"/>
    <w:rsid w:val="008F40D3"/>
    <w:rsid w:val="00903B81"/>
    <w:rsid w:val="00930080"/>
    <w:rsid w:val="009358F7"/>
    <w:rsid w:val="00976843"/>
    <w:rsid w:val="00980D01"/>
    <w:rsid w:val="009A10B7"/>
    <w:rsid w:val="009A2348"/>
    <w:rsid w:val="009B6AB5"/>
    <w:rsid w:val="009D6BEC"/>
    <w:rsid w:val="009F0AE7"/>
    <w:rsid w:val="00A0378F"/>
    <w:rsid w:val="00A04058"/>
    <w:rsid w:val="00A13146"/>
    <w:rsid w:val="00A2257A"/>
    <w:rsid w:val="00A31A71"/>
    <w:rsid w:val="00A4132B"/>
    <w:rsid w:val="00A4309C"/>
    <w:rsid w:val="00A45EC1"/>
    <w:rsid w:val="00A54C7F"/>
    <w:rsid w:val="00A561D2"/>
    <w:rsid w:val="00A60EDD"/>
    <w:rsid w:val="00A66B20"/>
    <w:rsid w:val="00A66ED7"/>
    <w:rsid w:val="00A72065"/>
    <w:rsid w:val="00A74B11"/>
    <w:rsid w:val="00A76B66"/>
    <w:rsid w:val="00A8019B"/>
    <w:rsid w:val="00A93452"/>
    <w:rsid w:val="00AA0EC4"/>
    <w:rsid w:val="00AA5A83"/>
    <w:rsid w:val="00AC383A"/>
    <w:rsid w:val="00AC3987"/>
    <w:rsid w:val="00AD0656"/>
    <w:rsid w:val="00AD31E0"/>
    <w:rsid w:val="00AD52FB"/>
    <w:rsid w:val="00AE5CF9"/>
    <w:rsid w:val="00AF3BD8"/>
    <w:rsid w:val="00B0311D"/>
    <w:rsid w:val="00B04A2D"/>
    <w:rsid w:val="00B23923"/>
    <w:rsid w:val="00B2676F"/>
    <w:rsid w:val="00B61EF9"/>
    <w:rsid w:val="00B72CA3"/>
    <w:rsid w:val="00B87D36"/>
    <w:rsid w:val="00B90F3D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50FC"/>
    <w:rsid w:val="00BC7546"/>
    <w:rsid w:val="00BD1223"/>
    <w:rsid w:val="00BE78B1"/>
    <w:rsid w:val="00C029F9"/>
    <w:rsid w:val="00C33704"/>
    <w:rsid w:val="00C3737A"/>
    <w:rsid w:val="00C4232F"/>
    <w:rsid w:val="00C501E7"/>
    <w:rsid w:val="00C72F64"/>
    <w:rsid w:val="00C8170D"/>
    <w:rsid w:val="00C84D74"/>
    <w:rsid w:val="00C859C4"/>
    <w:rsid w:val="00CA1B00"/>
    <w:rsid w:val="00CB060F"/>
    <w:rsid w:val="00CB15FB"/>
    <w:rsid w:val="00CC52CD"/>
    <w:rsid w:val="00CD7971"/>
    <w:rsid w:val="00CE5A3D"/>
    <w:rsid w:val="00CF6528"/>
    <w:rsid w:val="00D05903"/>
    <w:rsid w:val="00D07C32"/>
    <w:rsid w:val="00D13D05"/>
    <w:rsid w:val="00D2742F"/>
    <w:rsid w:val="00D30696"/>
    <w:rsid w:val="00D53572"/>
    <w:rsid w:val="00D630EF"/>
    <w:rsid w:val="00D65990"/>
    <w:rsid w:val="00D92099"/>
    <w:rsid w:val="00DA0E20"/>
    <w:rsid w:val="00DA1CD6"/>
    <w:rsid w:val="00DB4BF8"/>
    <w:rsid w:val="00DB4C56"/>
    <w:rsid w:val="00DC3841"/>
    <w:rsid w:val="00DC53C3"/>
    <w:rsid w:val="00DD3F15"/>
    <w:rsid w:val="00DD5390"/>
    <w:rsid w:val="00DD6F04"/>
    <w:rsid w:val="00DF7A2C"/>
    <w:rsid w:val="00E01CA3"/>
    <w:rsid w:val="00E1192A"/>
    <w:rsid w:val="00E224AB"/>
    <w:rsid w:val="00E305C5"/>
    <w:rsid w:val="00E551C5"/>
    <w:rsid w:val="00E6710B"/>
    <w:rsid w:val="00E672F4"/>
    <w:rsid w:val="00E750B0"/>
    <w:rsid w:val="00E81A83"/>
    <w:rsid w:val="00E81EFA"/>
    <w:rsid w:val="00E903C0"/>
    <w:rsid w:val="00E93A70"/>
    <w:rsid w:val="00EB1B9B"/>
    <w:rsid w:val="00EB45A2"/>
    <w:rsid w:val="00EC1FB0"/>
    <w:rsid w:val="00EC2817"/>
    <w:rsid w:val="00EC47D3"/>
    <w:rsid w:val="00ED5F02"/>
    <w:rsid w:val="00EE3452"/>
    <w:rsid w:val="00EF186B"/>
    <w:rsid w:val="00F16AEF"/>
    <w:rsid w:val="00F24222"/>
    <w:rsid w:val="00F328B5"/>
    <w:rsid w:val="00F350F6"/>
    <w:rsid w:val="00F44191"/>
    <w:rsid w:val="00F44E4C"/>
    <w:rsid w:val="00F57FB6"/>
    <w:rsid w:val="00F7109B"/>
    <w:rsid w:val="00F76DC7"/>
    <w:rsid w:val="00F827D9"/>
    <w:rsid w:val="00F82ACF"/>
    <w:rsid w:val="00F95FF0"/>
    <w:rsid w:val="00FD250A"/>
    <w:rsid w:val="00FD4111"/>
    <w:rsid w:val="00FE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14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51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47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4751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47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475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47517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Normal">
    <w:name w:val="ConsPlusNormal"/>
    <w:rsid w:val="00361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7D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7D3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03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3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03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3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C54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37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337146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51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47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4751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47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475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47517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Normal">
    <w:name w:val="ConsPlusNormal"/>
    <w:rsid w:val="00361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7D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7D3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03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3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03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37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B6440F3EB90F791C55762E54364419F78981AF704A2DD3E3D4CFAD65692D1D004B2F03Ab0f1H" TargetMode="External"/><Relationship Id="rId13" Type="http://schemas.openxmlformats.org/officeDocument/2006/relationships/hyperlink" Target="consultantplus://offline/ref=2A0B6440F3EB90F791C55762E54364419F78981AF704A2DD3E3D4CFAD65692D1D004B2F03Ab0f0H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0B6440F3EB90F791C55762E54364419F78981AF704A2DD3E3D4CFAD65692D1D004B2F03Ab0fEH" TargetMode="External"/><Relationship Id="rId12" Type="http://schemas.openxmlformats.org/officeDocument/2006/relationships/hyperlink" Target="consultantplus://offline/ref=2A0B6440F3EB90F791C55762E54364419F78981AF704A2DD3E3D4CFAD65692D1D004B2F03Ab0f1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A0B6440F3EB90F791C55762E54364419F78981AF704A2DD3E3D4CFAD65692D1D004B2F03Ab0fE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0B6440F3EB90F791C55762E54364419F78981AF704A2DD3E3D4CFAD65692D1D004B2F035b0f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0B6440F3EB90F791C55762E54364419F78981AF704A2DD3E3D4CFAD65692D1D004B2F03Ab0f0H" TargetMode="External"/><Relationship Id="rId14" Type="http://schemas.openxmlformats.org/officeDocument/2006/relationships/hyperlink" Target="consultantplus://offline/ref=2A0B6440F3EB90F791C55762E54364419F78981AF704A2DD3E3D4CFAD65692D1D004B2F035b0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2018-01-26T09:00:00Z</cp:lastPrinted>
  <dcterms:created xsi:type="dcterms:W3CDTF">2018-01-01T19:17:00Z</dcterms:created>
  <dcterms:modified xsi:type="dcterms:W3CDTF">2018-02-01T08:17:00Z</dcterms:modified>
</cp:coreProperties>
</file>