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A" w:rsidRDefault="0077102E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650B26">
        <w:rPr>
          <w:rStyle w:val="FontStyle15"/>
          <w:rFonts w:ascii="Times New Roman" w:hAnsi="Times New Roman"/>
          <w:sz w:val="28"/>
          <w:szCs w:val="28"/>
        </w:rPr>
        <w:t>-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</w:p>
    <w:p w:rsidR="005F2FD9" w:rsidRDefault="00D373EF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</w:t>
      </w:r>
      <w:r w:rsidR="005F2FD9">
        <w:rPr>
          <w:rStyle w:val="FontStyle15"/>
          <w:rFonts w:ascii="Times New Roman" w:hAnsi="Times New Roman"/>
          <w:sz w:val="28"/>
          <w:szCs w:val="28"/>
        </w:rPr>
        <w:t>ее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F2FD9">
        <w:rPr>
          <w:rStyle w:val="FontStyle15"/>
          <w:rFonts w:ascii="Times New Roman" w:hAnsi="Times New Roman"/>
          <w:sz w:val="28"/>
          <w:szCs w:val="28"/>
        </w:rPr>
        <w:t xml:space="preserve">содержание </w:t>
      </w:r>
      <w:r w:rsidR="00650B26">
        <w:rPr>
          <w:rStyle w:val="FontStyle15"/>
          <w:rFonts w:ascii="Times New Roman" w:hAnsi="Times New Roman"/>
          <w:sz w:val="28"/>
          <w:szCs w:val="28"/>
        </w:rPr>
        <w:t>защитных сооружений гражданской</w:t>
      </w:r>
    </w:p>
    <w:p w:rsidR="002A64A9" w:rsidRPr="00924396" w:rsidRDefault="005F2FD9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обороны </w:t>
      </w:r>
      <w:r w:rsidR="00911A4A">
        <w:rPr>
          <w:rStyle w:val="FontStyle15"/>
          <w:rFonts w:ascii="Times New Roman" w:hAnsi="Times New Roman"/>
          <w:sz w:val="28"/>
          <w:szCs w:val="28"/>
        </w:rPr>
        <w:t>на территории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911A4A">
        <w:rPr>
          <w:rStyle w:val="FontStyle15"/>
          <w:rFonts w:ascii="Times New Roman" w:hAnsi="Times New Roman"/>
          <w:sz w:val="28"/>
          <w:szCs w:val="28"/>
        </w:rPr>
        <w:t>»</w:t>
      </w:r>
    </w:p>
    <w:p w:rsidR="00F94225" w:rsidRDefault="00F94225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4A9" w:rsidRDefault="002A64A9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 w:rsidR="00727E79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 w:rsidR="00A54B0A">
        <w:rPr>
          <w:rFonts w:ascii="Times New Roman" w:hAnsi="Times New Roman"/>
          <w:sz w:val="28"/>
          <w:szCs w:val="28"/>
        </w:rPr>
        <w:t>«П</w:t>
      </w:r>
      <w:r w:rsidR="00A54B0A" w:rsidRPr="00B3039B">
        <w:rPr>
          <w:rFonts w:ascii="Times New Roman" w:hAnsi="Times New Roman"/>
          <w:sz w:val="28"/>
          <w:szCs w:val="28"/>
        </w:rPr>
        <w:t>л</w:t>
      </w:r>
      <w:r w:rsidR="00A54B0A"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911A4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50B26">
        <w:rPr>
          <w:rFonts w:ascii="Times New Roman" w:hAnsi="Times New Roman"/>
          <w:sz w:val="28"/>
          <w:szCs w:val="28"/>
        </w:rPr>
        <w:t>Красногорск</w:t>
      </w:r>
      <w:r w:rsidR="00A54B0A">
        <w:rPr>
          <w:rFonts w:ascii="Times New Roman" w:hAnsi="Times New Roman"/>
          <w:sz w:val="28"/>
          <w:szCs w:val="28"/>
        </w:rPr>
        <w:t xml:space="preserve"> в области</w:t>
      </w:r>
      <w:r w:rsidR="00A54B0A"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A54B0A">
        <w:rPr>
          <w:rFonts w:ascii="Times New Roman" w:hAnsi="Times New Roman"/>
          <w:sz w:val="28"/>
          <w:szCs w:val="28"/>
        </w:rPr>
        <w:t xml:space="preserve"> на 20</w:t>
      </w:r>
      <w:r w:rsidR="008E5BF4">
        <w:rPr>
          <w:rFonts w:ascii="Times New Roman" w:hAnsi="Times New Roman"/>
          <w:sz w:val="28"/>
          <w:szCs w:val="28"/>
        </w:rPr>
        <w:t>20</w:t>
      </w:r>
      <w:r w:rsidR="005F2A46"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 xml:space="preserve">год», </w:t>
      </w:r>
      <w:r w:rsidR="00911A4A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городского округа Красногорск от </w:t>
      </w:r>
      <w:r w:rsidR="00180EB2" w:rsidRPr="005F2A46">
        <w:rPr>
          <w:rFonts w:ascii="Times New Roman" w:hAnsi="Times New Roman"/>
          <w:sz w:val="28"/>
          <w:szCs w:val="28"/>
        </w:rPr>
        <w:t>25</w:t>
      </w:r>
      <w:r w:rsidR="00911A4A" w:rsidRPr="005F2A46">
        <w:rPr>
          <w:rFonts w:ascii="Times New Roman" w:hAnsi="Times New Roman"/>
          <w:sz w:val="28"/>
          <w:szCs w:val="28"/>
        </w:rPr>
        <w:t>.</w:t>
      </w:r>
      <w:r w:rsidR="00180EB2" w:rsidRPr="005F2A46">
        <w:rPr>
          <w:rFonts w:ascii="Times New Roman" w:hAnsi="Times New Roman"/>
          <w:sz w:val="28"/>
          <w:szCs w:val="28"/>
        </w:rPr>
        <w:t>1</w:t>
      </w:r>
      <w:r w:rsidR="00911A4A" w:rsidRPr="005F2A46">
        <w:rPr>
          <w:rFonts w:ascii="Times New Roman" w:hAnsi="Times New Roman"/>
          <w:sz w:val="28"/>
          <w:szCs w:val="28"/>
        </w:rPr>
        <w:t>2.201</w:t>
      </w:r>
      <w:r w:rsidR="005F2A46" w:rsidRPr="005F2A46">
        <w:rPr>
          <w:rFonts w:ascii="Times New Roman" w:hAnsi="Times New Roman"/>
          <w:sz w:val="28"/>
          <w:szCs w:val="28"/>
        </w:rPr>
        <w:t>9</w:t>
      </w:r>
      <w:r w:rsidR="00911A4A" w:rsidRPr="005F2A46">
        <w:rPr>
          <w:rFonts w:ascii="Times New Roman" w:hAnsi="Times New Roman"/>
          <w:sz w:val="28"/>
          <w:szCs w:val="28"/>
        </w:rPr>
        <w:t xml:space="preserve"> № </w:t>
      </w:r>
      <w:r w:rsidR="00180EB2" w:rsidRPr="005F2A46">
        <w:rPr>
          <w:rFonts w:ascii="Times New Roman" w:hAnsi="Times New Roman"/>
          <w:sz w:val="28"/>
          <w:szCs w:val="28"/>
        </w:rPr>
        <w:t>3</w:t>
      </w:r>
      <w:r w:rsidR="005F2A46" w:rsidRPr="005F2A46">
        <w:rPr>
          <w:rFonts w:ascii="Times New Roman" w:hAnsi="Times New Roman"/>
          <w:sz w:val="28"/>
          <w:szCs w:val="28"/>
        </w:rPr>
        <w:t>255</w:t>
      </w:r>
      <w:r w:rsidR="00911A4A" w:rsidRPr="005F2A46">
        <w:rPr>
          <w:rFonts w:ascii="Times New Roman" w:hAnsi="Times New Roman"/>
          <w:sz w:val="28"/>
          <w:szCs w:val="28"/>
        </w:rPr>
        <w:t>/</w:t>
      </w:r>
      <w:r w:rsidR="00180EB2" w:rsidRPr="005F2A46">
        <w:rPr>
          <w:rFonts w:ascii="Times New Roman" w:hAnsi="Times New Roman"/>
          <w:sz w:val="28"/>
          <w:szCs w:val="28"/>
        </w:rPr>
        <w:t>1</w:t>
      </w:r>
      <w:r w:rsidR="00911A4A" w:rsidRPr="005F2A46">
        <w:rPr>
          <w:rFonts w:ascii="Times New Roman" w:hAnsi="Times New Roman"/>
          <w:sz w:val="28"/>
          <w:szCs w:val="28"/>
        </w:rPr>
        <w:t>2</w:t>
      </w:r>
      <w:r w:rsidR="005F2A46">
        <w:rPr>
          <w:rFonts w:ascii="Times New Roman" w:hAnsi="Times New Roman"/>
          <w:sz w:val="28"/>
          <w:szCs w:val="28"/>
        </w:rPr>
        <w:t xml:space="preserve"> «Об утверждении планирующих документов на 2020 год»</w:t>
      </w:r>
      <w:r w:rsidR="00911A4A" w:rsidRPr="00180EB2">
        <w:rPr>
          <w:rFonts w:ascii="Times New Roman" w:hAnsi="Times New Roman"/>
          <w:sz w:val="28"/>
          <w:szCs w:val="28"/>
        </w:rPr>
        <w:t xml:space="preserve">, </w:t>
      </w:r>
      <w:r w:rsidR="00A54B0A">
        <w:rPr>
          <w:rFonts w:ascii="Times New Roman" w:hAnsi="Times New Roman"/>
          <w:sz w:val="28"/>
          <w:szCs w:val="28"/>
        </w:rPr>
        <w:t>а также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>сохранения имеющегося фонда</w:t>
      </w:r>
      <w:r w:rsidR="00143DAE">
        <w:rPr>
          <w:rFonts w:ascii="Times New Roman" w:hAnsi="Times New Roman"/>
          <w:sz w:val="28"/>
          <w:szCs w:val="28"/>
        </w:rPr>
        <w:t xml:space="preserve"> </w:t>
      </w:r>
      <w:r w:rsidR="00AD20E6">
        <w:rPr>
          <w:rFonts w:ascii="Times New Roman" w:hAnsi="Times New Roman"/>
          <w:sz w:val="28"/>
          <w:szCs w:val="28"/>
        </w:rPr>
        <w:t>защитных сооружений гражданской обороны (далее – ЗС 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376150">
        <w:rPr>
          <w:rFonts w:ascii="Times New Roman" w:hAnsi="Times New Roman"/>
          <w:sz w:val="28"/>
          <w:szCs w:val="28"/>
        </w:rPr>
        <w:t>городско</w:t>
      </w:r>
      <w:r w:rsidR="005F2A46">
        <w:rPr>
          <w:rFonts w:ascii="Times New Roman" w:hAnsi="Times New Roman"/>
          <w:sz w:val="28"/>
          <w:szCs w:val="28"/>
        </w:rPr>
        <w:t>й округ</w:t>
      </w:r>
      <w:r>
        <w:rPr>
          <w:rFonts w:ascii="Times New Roman" w:hAnsi="Times New Roman"/>
          <w:sz w:val="28"/>
          <w:szCs w:val="28"/>
        </w:rPr>
        <w:t>)</w:t>
      </w:r>
      <w:r w:rsidR="00A54B0A">
        <w:rPr>
          <w:rFonts w:ascii="Times New Roman" w:hAnsi="Times New Roman"/>
          <w:sz w:val="28"/>
          <w:szCs w:val="28"/>
        </w:rPr>
        <w:t>, обеспечения требуемых условий их содержания и эксплуатации, поддержания в постоянной готовности к использованию по предназначению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305B9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период с </w:t>
      </w:r>
      <w:r w:rsidR="008E5BF4">
        <w:rPr>
          <w:rFonts w:ascii="Times New Roman" w:hAnsi="Times New Roman"/>
          <w:sz w:val="28"/>
          <w:szCs w:val="28"/>
        </w:rPr>
        <w:t>2</w:t>
      </w:r>
      <w:r w:rsidR="00EA361E">
        <w:rPr>
          <w:rFonts w:ascii="Times New Roman" w:hAnsi="Times New Roman"/>
          <w:sz w:val="28"/>
          <w:szCs w:val="28"/>
        </w:rPr>
        <w:t>0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463D94">
        <w:rPr>
          <w:rFonts w:ascii="Times New Roman" w:hAnsi="Times New Roman"/>
          <w:sz w:val="28"/>
          <w:szCs w:val="28"/>
        </w:rPr>
        <w:t>ма</w:t>
      </w:r>
      <w:r w:rsidR="00A54B0A">
        <w:rPr>
          <w:rFonts w:ascii="Times New Roman" w:hAnsi="Times New Roman"/>
          <w:sz w:val="28"/>
          <w:szCs w:val="28"/>
        </w:rPr>
        <w:t>я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по 2</w:t>
      </w:r>
      <w:r w:rsidR="008E5BF4">
        <w:rPr>
          <w:rFonts w:ascii="Times New Roman" w:hAnsi="Times New Roman"/>
          <w:sz w:val="28"/>
          <w:szCs w:val="28"/>
        </w:rPr>
        <w:t>0</w:t>
      </w:r>
      <w:r w:rsidR="00376150">
        <w:rPr>
          <w:rFonts w:ascii="Times New Roman" w:hAnsi="Times New Roman"/>
          <w:sz w:val="28"/>
          <w:szCs w:val="28"/>
        </w:rPr>
        <w:t xml:space="preserve"> </w:t>
      </w:r>
      <w:r w:rsidR="008E5BF4">
        <w:rPr>
          <w:rFonts w:ascii="Times New Roman" w:hAnsi="Times New Roman"/>
          <w:sz w:val="28"/>
          <w:szCs w:val="28"/>
        </w:rPr>
        <w:t>августа</w:t>
      </w:r>
      <w:r w:rsidR="00376150">
        <w:rPr>
          <w:rFonts w:ascii="Times New Roman" w:hAnsi="Times New Roman"/>
          <w:sz w:val="28"/>
          <w:szCs w:val="28"/>
        </w:rPr>
        <w:t xml:space="preserve"> </w:t>
      </w:r>
      <w:r w:rsidR="00117D2F">
        <w:rPr>
          <w:rFonts w:ascii="Times New Roman" w:hAnsi="Times New Roman"/>
          <w:sz w:val="28"/>
          <w:szCs w:val="28"/>
        </w:rPr>
        <w:t>20</w:t>
      </w:r>
      <w:r w:rsidR="008E5BF4">
        <w:rPr>
          <w:rFonts w:ascii="Times New Roman" w:hAnsi="Times New Roman"/>
          <w:sz w:val="28"/>
          <w:szCs w:val="28"/>
        </w:rPr>
        <w:t>20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2A64A9">
        <w:rPr>
          <w:rFonts w:ascii="Times New Roman" w:hAnsi="Times New Roman"/>
          <w:sz w:val="28"/>
          <w:szCs w:val="28"/>
        </w:rPr>
        <w:t>года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</w:t>
      </w:r>
      <w:r w:rsidR="00376150">
        <w:rPr>
          <w:rFonts w:ascii="Times New Roman" w:hAnsi="Times New Roman"/>
          <w:sz w:val="28"/>
          <w:szCs w:val="28"/>
        </w:rPr>
        <w:t>звание «Л</w:t>
      </w:r>
      <w:r w:rsidR="00A65E3B">
        <w:rPr>
          <w:rFonts w:ascii="Times New Roman" w:hAnsi="Times New Roman"/>
          <w:sz w:val="28"/>
          <w:szCs w:val="28"/>
        </w:rPr>
        <w:t>учш</w:t>
      </w:r>
      <w:r w:rsidR="00AD20E6">
        <w:rPr>
          <w:rFonts w:ascii="Times New Roman" w:hAnsi="Times New Roman"/>
          <w:sz w:val="28"/>
          <w:szCs w:val="28"/>
        </w:rPr>
        <w:t xml:space="preserve">ее содержание </w:t>
      </w:r>
      <w:r w:rsidR="00376150">
        <w:rPr>
          <w:rFonts w:ascii="Times New Roman" w:hAnsi="Times New Roman"/>
          <w:sz w:val="28"/>
          <w:szCs w:val="28"/>
        </w:rPr>
        <w:t>защитных сооружений гражданской обороны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на территории городского округа Красногорск» (далее – смотр</w:t>
      </w:r>
      <w:r w:rsidR="005F2A46">
        <w:rPr>
          <w:rFonts w:ascii="Times New Roman" w:hAnsi="Times New Roman"/>
          <w:sz w:val="28"/>
          <w:szCs w:val="28"/>
        </w:rPr>
        <w:t>-</w:t>
      </w:r>
      <w:r w:rsidR="00376150">
        <w:rPr>
          <w:rFonts w:ascii="Times New Roman" w:hAnsi="Times New Roman"/>
          <w:sz w:val="28"/>
          <w:szCs w:val="28"/>
        </w:rPr>
        <w:t>конкурс)</w:t>
      </w:r>
      <w:r w:rsidR="00650B26">
        <w:rPr>
          <w:rFonts w:ascii="Times New Roman" w:hAnsi="Times New Roman"/>
          <w:sz w:val="28"/>
          <w:szCs w:val="28"/>
        </w:rPr>
        <w:t>.</w:t>
      </w:r>
    </w:p>
    <w:p w:rsidR="002A64A9" w:rsidRDefault="00650B26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64A9" w:rsidRPr="00B3039B">
        <w:rPr>
          <w:rFonts w:ascii="Times New Roman" w:hAnsi="Times New Roman"/>
          <w:sz w:val="28"/>
          <w:szCs w:val="28"/>
        </w:rPr>
        <w:t>Утвердить</w:t>
      </w:r>
      <w:r w:rsidR="002A64A9">
        <w:rPr>
          <w:rFonts w:ascii="Times New Roman" w:hAnsi="Times New Roman"/>
          <w:sz w:val="28"/>
          <w:szCs w:val="28"/>
        </w:rPr>
        <w:t>:</w:t>
      </w:r>
    </w:p>
    <w:p w:rsidR="00CE419E" w:rsidRDefault="00CE419E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</w:t>
      </w:r>
      <w:r w:rsidRPr="00B3039B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>
        <w:rPr>
          <w:rFonts w:ascii="Times New Roman" w:hAnsi="Times New Roman"/>
          <w:sz w:val="28"/>
          <w:szCs w:val="28"/>
        </w:rPr>
        <w:t>с</w:t>
      </w:r>
      <w:r w:rsidRPr="00B3039B">
        <w:rPr>
          <w:rFonts w:ascii="Times New Roman" w:hAnsi="Times New Roman"/>
          <w:sz w:val="28"/>
          <w:szCs w:val="28"/>
        </w:rPr>
        <w:t>мотр</w:t>
      </w:r>
      <w:r>
        <w:rPr>
          <w:rFonts w:ascii="Times New Roman" w:hAnsi="Times New Roman"/>
          <w:sz w:val="28"/>
          <w:szCs w:val="28"/>
        </w:rPr>
        <w:t>а</w:t>
      </w:r>
      <w:r w:rsidR="00EA36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303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B3039B">
        <w:rPr>
          <w:rFonts w:ascii="Times New Roman" w:hAnsi="Times New Roman"/>
          <w:sz w:val="28"/>
          <w:szCs w:val="28"/>
        </w:rPr>
        <w:t>риложение 1).</w:t>
      </w:r>
    </w:p>
    <w:p w:rsidR="00A10CDF" w:rsidRDefault="00A10CDF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4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Положение о смотр</w:t>
      </w:r>
      <w:r w:rsidR="00143535">
        <w:rPr>
          <w:rFonts w:ascii="Times New Roman" w:hAnsi="Times New Roman"/>
          <w:sz w:val="28"/>
          <w:szCs w:val="28"/>
        </w:rPr>
        <w:t>е</w:t>
      </w:r>
      <w:r w:rsidR="005F2A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="00A54B0A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CE4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C87E22" w:rsidRDefault="002A64A9" w:rsidP="00650B26">
      <w:pPr>
        <w:shd w:val="clear" w:color="auto" w:fill="FFFFFF"/>
        <w:ind w:right="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41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55125">
        <w:rPr>
          <w:rFonts w:ascii="Times New Roman" w:hAnsi="Times New Roman"/>
          <w:sz w:val="28"/>
          <w:szCs w:val="28"/>
        </w:rPr>
        <w:t>Перечень о</w:t>
      </w:r>
      <w:r w:rsidR="00C87E22">
        <w:rPr>
          <w:rFonts w:ascii="Times New Roman" w:hAnsi="Times New Roman"/>
          <w:sz w:val="28"/>
          <w:szCs w:val="28"/>
        </w:rPr>
        <w:t>рганизаци</w:t>
      </w:r>
      <w:r w:rsidR="00555125">
        <w:rPr>
          <w:rFonts w:ascii="Times New Roman" w:hAnsi="Times New Roman"/>
          <w:sz w:val="28"/>
          <w:szCs w:val="28"/>
        </w:rPr>
        <w:t>й</w:t>
      </w:r>
      <w:r w:rsidR="00C87E22">
        <w:rPr>
          <w:rFonts w:ascii="Times New Roman" w:hAnsi="Times New Roman"/>
          <w:sz w:val="28"/>
          <w:szCs w:val="28"/>
        </w:rPr>
        <w:t>, принимающи</w:t>
      </w:r>
      <w:r w:rsidR="00555125">
        <w:rPr>
          <w:rFonts w:ascii="Times New Roman" w:hAnsi="Times New Roman"/>
          <w:sz w:val="28"/>
          <w:szCs w:val="28"/>
        </w:rPr>
        <w:t>х</w:t>
      </w:r>
      <w:r w:rsidR="00A54B0A">
        <w:rPr>
          <w:rFonts w:ascii="Times New Roman" w:hAnsi="Times New Roman"/>
          <w:sz w:val="28"/>
          <w:szCs w:val="28"/>
        </w:rPr>
        <w:t xml:space="preserve"> участие в смотре</w:t>
      </w:r>
      <w:r w:rsidR="00B827D6">
        <w:rPr>
          <w:rFonts w:ascii="Times New Roman" w:hAnsi="Times New Roman"/>
          <w:sz w:val="28"/>
          <w:szCs w:val="28"/>
        </w:rPr>
        <w:t>-</w:t>
      </w:r>
      <w:r w:rsidR="00A54B0A">
        <w:rPr>
          <w:rFonts w:ascii="Times New Roman" w:hAnsi="Times New Roman"/>
          <w:sz w:val="28"/>
          <w:szCs w:val="28"/>
        </w:rPr>
        <w:t>конкурсе (П</w:t>
      </w:r>
      <w:r w:rsidR="00C87E22">
        <w:rPr>
          <w:rFonts w:ascii="Times New Roman" w:hAnsi="Times New Roman"/>
          <w:sz w:val="28"/>
          <w:szCs w:val="28"/>
        </w:rPr>
        <w:t xml:space="preserve">риложение </w:t>
      </w:r>
      <w:r w:rsidR="00CE419E">
        <w:rPr>
          <w:rFonts w:ascii="Times New Roman" w:hAnsi="Times New Roman"/>
          <w:sz w:val="28"/>
          <w:szCs w:val="28"/>
        </w:rPr>
        <w:t>3</w:t>
      </w:r>
      <w:r w:rsidR="00C87E22">
        <w:rPr>
          <w:rFonts w:ascii="Times New Roman" w:hAnsi="Times New Roman"/>
          <w:sz w:val="28"/>
          <w:szCs w:val="28"/>
        </w:rPr>
        <w:t>).</w:t>
      </w:r>
    </w:p>
    <w:p w:rsidR="002A64A9" w:rsidRDefault="00EE4804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>Рекомендовать руководит</w:t>
      </w:r>
      <w:r w:rsidR="00143535">
        <w:rPr>
          <w:rFonts w:ascii="Times New Roman" w:hAnsi="Times New Roman"/>
          <w:sz w:val="28"/>
          <w:szCs w:val="28"/>
        </w:rPr>
        <w:t>елям организаций, определенных П</w:t>
      </w:r>
      <w:r w:rsidR="008D40D9">
        <w:rPr>
          <w:rFonts w:ascii="Times New Roman" w:hAnsi="Times New Roman"/>
          <w:sz w:val="28"/>
          <w:szCs w:val="28"/>
        </w:rPr>
        <w:t xml:space="preserve">риложением </w:t>
      </w:r>
      <w:r w:rsidR="00472BE4">
        <w:rPr>
          <w:rFonts w:ascii="Times New Roman" w:hAnsi="Times New Roman"/>
          <w:sz w:val="28"/>
          <w:szCs w:val="28"/>
        </w:rPr>
        <w:t>3</w:t>
      </w:r>
      <w:r w:rsidR="008D40D9">
        <w:rPr>
          <w:rFonts w:ascii="Times New Roman" w:hAnsi="Times New Roman"/>
          <w:sz w:val="28"/>
          <w:szCs w:val="28"/>
        </w:rPr>
        <w:t>, принять участие в смотре</w:t>
      </w:r>
      <w:r w:rsidR="00B827D6">
        <w:rPr>
          <w:rFonts w:ascii="Times New Roman" w:hAnsi="Times New Roman"/>
          <w:sz w:val="28"/>
          <w:szCs w:val="28"/>
        </w:rPr>
        <w:t>-</w:t>
      </w:r>
      <w:r w:rsidR="008D40D9">
        <w:rPr>
          <w:rFonts w:ascii="Times New Roman" w:hAnsi="Times New Roman"/>
          <w:sz w:val="28"/>
          <w:szCs w:val="28"/>
        </w:rPr>
        <w:t>конкурсе</w:t>
      </w:r>
      <w:r w:rsidR="00994FAB">
        <w:rPr>
          <w:rFonts w:ascii="Times New Roman" w:hAnsi="Times New Roman"/>
          <w:sz w:val="28"/>
          <w:szCs w:val="28"/>
        </w:rPr>
        <w:t>,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 xml:space="preserve">обеспечить работу членов комиссии по оценке содержания ЗС ГО </w:t>
      </w:r>
      <w:r w:rsidR="00994FAB">
        <w:rPr>
          <w:rFonts w:ascii="Times New Roman" w:hAnsi="Times New Roman"/>
          <w:sz w:val="28"/>
          <w:szCs w:val="28"/>
        </w:rPr>
        <w:t xml:space="preserve">и до </w:t>
      </w:r>
      <w:r w:rsidR="008E5BF4">
        <w:rPr>
          <w:rFonts w:ascii="Times New Roman" w:hAnsi="Times New Roman"/>
          <w:sz w:val="28"/>
          <w:szCs w:val="28"/>
        </w:rPr>
        <w:t>18</w:t>
      </w:r>
      <w:r w:rsidR="00994FAB">
        <w:rPr>
          <w:rFonts w:ascii="Times New Roman" w:hAnsi="Times New Roman"/>
          <w:sz w:val="28"/>
          <w:szCs w:val="28"/>
        </w:rPr>
        <w:t xml:space="preserve"> </w:t>
      </w:r>
      <w:r w:rsidR="008E5BF4">
        <w:rPr>
          <w:rFonts w:ascii="Times New Roman" w:hAnsi="Times New Roman"/>
          <w:sz w:val="28"/>
          <w:szCs w:val="28"/>
        </w:rPr>
        <w:t>августа</w:t>
      </w:r>
      <w:r w:rsidR="00994FAB">
        <w:rPr>
          <w:rFonts w:ascii="Times New Roman" w:hAnsi="Times New Roman"/>
          <w:sz w:val="28"/>
          <w:szCs w:val="28"/>
        </w:rPr>
        <w:t xml:space="preserve"> 20</w:t>
      </w:r>
      <w:r w:rsidR="008E5BF4">
        <w:rPr>
          <w:rFonts w:ascii="Times New Roman" w:hAnsi="Times New Roman"/>
          <w:sz w:val="28"/>
          <w:szCs w:val="28"/>
        </w:rPr>
        <w:t>20</w:t>
      </w:r>
      <w:r w:rsidR="00994FAB">
        <w:rPr>
          <w:rFonts w:ascii="Times New Roman" w:hAnsi="Times New Roman"/>
          <w:sz w:val="28"/>
          <w:szCs w:val="28"/>
        </w:rPr>
        <w:t xml:space="preserve"> года </w:t>
      </w:r>
      <w:r w:rsidR="00F46D22">
        <w:rPr>
          <w:rFonts w:ascii="Times New Roman" w:hAnsi="Times New Roman"/>
          <w:sz w:val="28"/>
          <w:szCs w:val="28"/>
        </w:rPr>
        <w:t>оформить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>и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</w:t>
      </w:r>
      <w:r w:rsidR="00322183">
        <w:rPr>
          <w:rFonts w:ascii="Times New Roman" w:hAnsi="Times New Roman"/>
          <w:sz w:val="28"/>
          <w:szCs w:val="28"/>
        </w:rPr>
        <w:t>содержанию защитных сооружений гражданской обороны</w:t>
      </w:r>
      <w:r w:rsidR="008D40D9">
        <w:rPr>
          <w:rFonts w:ascii="Times New Roman" w:hAnsi="Times New Roman"/>
          <w:sz w:val="28"/>
          <w:szCs w:val="28"/>
        </w:rPr>
        <w:t xml:space="preserve"> (акты, отчеты, фотоальбомы с пояснительными записками, оценочные ведомости) в </w:t>
      </w:r>
      <w:r w:rsidR="00A54B0A">
        <w:rPr>
          <w:rFonts w:ascii="Times New Roman" w:hAnsi="Times New Roman"/>
          <w:sz w:val="28"/>
          <w:szCs w:val="28"/>
        </w:rPr>
        <w:t>комиссию по проведению смотра</w:t>
      </w:r>
      <w:r w:rsidR="00650B26">
        <w:rPr>
          <w:rFonts w:ascii="Times New Roman" w:hAnsi="Times New Roman"/>
          <w:sz w:val="28"/>
          <w:szCs w:val="28"/>
        </w:rPr>
        <w:t>-</w:t>
      </w:r>
      <w:r w:rsidR="00A54B0A">
        <w:rPr>
          <w:rFonts w:ascii="Times New Roman" w:hAnsi="Times New Roman"/>
          <w:sz w:val="28"/>
          <w:szCs w:val="28"/>
        </w:rPr>
        <w:t>конкурса через отдел гражданской обороны, предупреждения и ликвидации чрезвычайных ситуаций</w:t>
      </w:r>
      <w:r w:rsidR="00F945F2">
        <w:rPr>
          <w:rFonts w:ascii="Times New Roman" w:hAnsi="Times New Roman"/>
          <w:sz w:val="28"/>
          <w:szCs w:val="28"/>
        </w:rPr>
        <w:t xml:space="preserve"> администрации </w:t>
      </w:r>
      <w:r w:rsidR="00C34E2C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:rsidR="002A64A9" w:rsidRDefault="002A64A9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54D16">
        <w:rPr>
          <w:rFonts w:ascii="Times New Roman" w:hAnsi="Times New Roman"/>
          <w:sz w:val="28"/>
          <w:szCs w:val="28"/>
        </w:rPr>
        <w:t>Комиссии в своей работе руководствоваться Положением о смотр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650B26">
        <w:rPr>
          <w:rFonts w:ascii="Times New Roman" w:hAnsi="Times New Roman"/>
          <w:sz w:val="28"/>
          <w:szCs w:val="28"/>
        </w:rPr>
        <w:t>-</w:t>
      </w:r>
      <w:r w:rsidRPr="00754D16">
        <w:rPr>
          <w:rFonts w:ascii="Times New Roman" w:hAnsi="Times New Roman"/>
          <w:sz w:val="28"/>
          <w:szCs w:val="28"/>
        </w:rPr>
        <w:t>конкурс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3B7741" w:rsidRPr="00754D16">
        <w:rPr>
          <w:rFonts w:ascii="Times New Roman" w:hAnsi="Times New Roman"/>
          <w:sz w:val="28"/>
          <w:szCs w:val="28"/>
        </w:rPr>
        <w:t xml:space="preserve"> на лучш</w:t>
      </w:r>
      <w:r w:rsidR="00754D16" w:rsidRPr="00754D16">
        <w:rPr>
          <w:rFonts w:ascii="Times New Roman" w:hAnsi="Times New Roman"/>
          <w:sz w:val="28"/>
          <w:szCs w:val="28"/>
        </w:rPr>
        <w:t xml:space="preserve">ее содержание защитных сооружений гражданской обороны </w:t>
      </w:r>
      <w:r w:rsidR="00C34E2C">
        <w:rPr>
          <w:rFonts w:ascii="Times New Roman" w:hAnsi="Times New Roman"/>
          <w:sz w:val="28"/>
          <w:szCs w:val="28"/>
        </w:rPr>
        <w:t>на территории</w:t>
      </w:r>
      <w:r w:rsidR="00754D16" w:rsidRPr="00754D16">
        <w:rPr>
          <w:rFonts w:ascii="Times New Roman" w:hAnsi="Times New Roman"/>
          <w:sz w:val="28"/>
          <w:szCs w:val="28"/>
        </w:rPr>
        <w:t xml:space="preserve">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54D16" w:rsidRPr="00754D16">
        <w:rPr>
          <w:rFonts w:ascii="Times New Roman" w:hAnsi="Times New Roman"/>
          <w:sz w:val="28"/>
          <w:szCs w:val="28"/>
        </w:rPr>
        <w:t>Красногорск</w:t>
      </w:r>
      <w:r w:rsidRPr="00754D16">
        <w:rPr>
          <w:rFonts w:ascii="Times New Roman" w:hAnsi="Times New Roman"/>
          <w:sz w:val="28"/>
          <w:szCs w:val="28"/>
        </w:rPr>
        <w:t>.</w:t>
      </w:r>
    </w:p>
    <w:p w:rsidR="00403052" w:rsidRPr="00403052" w:rsidRDefault="008E5BF4" w:rsidP="00650B26">
      <w:pPr>
        <w:ind w:firstLine="567"/>
        <w:jc w:val="both"/>
        <w:rPr>
          <w:rFonts w:ascii="Times New Roman" w:hAnsi="Times New Roman" w:cs="Calibri"/>
          <w:sz w:val="28"/>
          <w:szCs w:val="26"/>
        </w:rPr>
      </w:pPr>
      <w:r w:rsidRPr="008E5BF4">
        <w:rPr>
          <w:rStyle w:val="FontStyle15"/>
          <w:rFonts w:ascii="Times New Roman" w:hAnsi="Times New Roman"/>
          <w:sz w:val="28"/>
          <w:szCs w:val="28"/>
        </w:rPr>
        <w:t>5</w:t>
      </w:r>
      <w:r w:rsidR="00F35A7B" w:rsidRPr="00754D16">
        <w:rPr>
          <w:rFonts w:ascii="Times New Roman" w:hAnsi="Times New Roman"/>
          <w:sz w:val="28"/>
        </w:rPr>
        <w:t>.</w:t>
      </w:r>
      <w:r w:rsidR="00F35A7B">
        <w:rPr>
          <w:rFonts w:ascii="Times New Roman" w:hAnsi="Times New Roman"/>
          <w:sz w:val="28"/>
        </w:rPr>
        <w:t xml:space="preserve">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C34E2C">
        <w:rPr>
          <w:rFonts w:ascii="Times New Roman" w:hAnsi="Times New Roman"/>
          <w:sz w:val="28"/>
        </w:rPr>
        <w:t>городского округа</w:t>
      </w:r>
      <w:r w:rsidR="00403052" w:rsidRPr="00BE7839">
        <w:rPr>
          <w:rFonts w:ascii="Times New Roman" w:hAnsi="Times New Roman"/>
          <w:sz w:val="28"/>
        </w:rPr>
        <w:t xml:space="preserve"> в сети «Интернет».</w:t>
      </w:r>
    </w:p>
    <w:p w:rsidR="002A64A9" w:rsidRPr="0045500E" w:rsidRDefault="008E5BF4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0B26">
        <w:rPr>
          <w:rFonts w:ascii="Times New Roman" w:hAnsi="Times New Roman"/>
          <w:sz w:val="28"/>
          <w:szCs w:val="28"/>
        </w:rPr>
        <w:t xml:space="preserve">.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F945F2">
        <w:rPr>
          <w:rFonts w:ascii="Times New Roman" w:hAnsi="Times New Roman"/>
          <w:sz w:val="28"/>
          <w:szCs w:val="28"/>
        </w:rPr>
        <w:t xml:space="preserve">по безопасности </w:t>
      </w:r>
      <w:r w:rsidR="00463D94">
        <w:rPr>
          <w:rFonts w:ascii="Times New Roman" w:hAnsi="Times New Roman"/>
          <w:sz w:val="28"/>
          <w:szCs w:val="28"/>
        </w:rPr>
        <w:t>В</w:t>
      </w:r>
      <w:r w:rsidR="006C2730">
        <w:rPr>
          <w:rFonts w:ascii="Times New Roman" w:hAnsi="Times New Roman"/>
          <w:sz w:val="28"/>
          <w:szCs w:val="28"/>
        </w:rPr>
        <w:t xml:space="preserve">.В. </w:t>
      </w:r>
      <w:r w:rsidR="00463D94">
        <w:rPr>
          <w:rFonts w:ascii="Times New Roman" w:hAnsi="Times New Roman"/>
          <w:sz w:val="28"/>
          <w:szCs w:val="28"/>
        </w:rPr>
        <w:t>Моисеева</w:t>
      </w:r>
      <w:r w:rsidR="006C2730">
        <w:rPr>
          <w:rFonts w:ascii="Times New Roman" w:hAnsi="Times New Roman"/>
          <w:sz w:val="28"/>
          <w:szCs w:val="28"/>
        </w:rPr>
        <w:t>.</w:t>
      </w:r>
    </w:p>
    <w:p w:rsidR="00F35A7B" w:rsidRDefault="00F35A7B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64A9" w:rsidRDefault="00943EB3" w:rsidP="00650B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64A9" w:rsidRPr="00E95C55">
        <w:rPr>
          <w:rFonts w:ascii="Times New Roman" w:hAnsi="Times New Roman"/>
          <w:sz w:val="28"/>
          <w:szCs w:val="28"/>
        </w:rPr>
        <w:t xml:space="preserve">лава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E95C55">
        <w:rPr>
          <w:rFonts w:ascii="Times New Roman" w:hAnsi="Times New Roman"/>
          <w:sz w:val="28"/>
          <w:szCs w:val="28"/>
        </w:rPr>
        <w:t xml:space="preserve">Красногорск </w:t>
      </w:r>
      <w:r w:rsidR="00C34E2C">
        <w:rPr>
          <w:rFonts w:ascii="Times New Roman" w:hAnsi="Times New Roman"/>
          <w:sz w:val="28"/>
          <w:szCs w:val="28"/>
        </w:rPr>
        <w:t xml:space="preserve">      </w:t>
      </w:r>
      <w:r w:rsidR="00444311">
        <w:rPr>
          <w:rFonts w:ascii="Times New Roman" w:hAnsi="Times New Roman"/>
          <w:sz w:val="28"/>
          <w:szCs w:val="28"/>
        </w:rPr>
        <w:tab/>
      </w:r>
      <w:r w:rsidR="00F945F2">
        <w:rPr>
          <w:rFonts w:ascii="Times New Roman" w:hAnsi="Times New Roman"/>
          <w:sz w:val="28"/>
          <w:szCs w:val="28"/>
        </w:rPr>
        <w:t xml:space="preserve">                  </w:t>
      </w:r>
      <w:r w:rsidR="00C34E2C">
        <w:rPr>
          <w:rFonts w:ascii="Times New Roman" w:hAnsi="Times New Roman"/>
          <w:sz w:val="28"/>
          <w:szCs w:val="28"/>
        </w:rPr>
        <w:t xml:space="preserve"> </w:t>
      </w:r>
      <w:r w:rsidR="00463D94">
        <w:rPr>
          <w:rFonts w:ascii="Times New Roman" w:hAnsi="Times New Roman"/>
          <w:sz w:val="28"/>
          <w:szCs w:val="28"/>
        </w:rPr>
        <w:t xml:space="preserve">    Э.А. </w:t>
      </w:r>
      <w:proofErr w:type="spellStart"/>
      <w:r w:rsidR="00463D94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0A48B5" w:rsidRPr="00650B26" w:rsidRDefault="000A48B5" w:rsidP="00650B26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           И.П. Куркин</w:t>
      </w:r>
    </w:p>
    <w:p w:rsidR="008923C9" w:rsidRPr="00650B26" w:rsidRDefault="008923C9" w:rsidP="008923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23C9" w:rsidRPr="00650B26" w:rsidRDefault="008923C9" w:rsidP="008923C9">
      <w:pPr>
        <w:jc w:val="both"/>
        <w:rPr>
          <w:rFonts w:ascii="Times New Roman" w:hAnsi="Times New Roman"/>
        </w:rPr>
      </w:pPr>
      <w:r w:rsidRPr="00650B26">
        <w:rPr>
          <w:rFonts w:ascii="Times New Roman" w:hAnsi="Times New Roman"/>
        </w:rPr>
        <w:t>Разослано: в дело, Моисееву В.В., Куркину И.П., руководителям организаций – по списку.</w:t>
      </w:r>
    </w:p>
    <w:p w:rsidR="00CE419E" w:rsidRDefault="00AB7392" w:rsidP="00AB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8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83"/>
      </w:tblGrid>
      <w:tr w:rsidR="00CE419E" w:rsidTr="006E7134">
        <w:tc>
          <w:tcPr>
            <w:tcW w:w="2802" w:type="dxa"/>
          </w:tcPr>
          <w:p w:rsidR="00CE419E" w:rsidRDefault="00CE419E" w:rsidP="006E7134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4383" w:type="dxa"/>
          </w:tcPr>
          <w:p w:rsidR="00CE419E" w:rsidRPr="0098060E" w:rsidRDefault="00CE419E" w:rsidP="006E7134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E419E" w:rsidRPr="0098060E" w:rsidRDefault="00CE419E" w:rsidP="006E7134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  <w:p w:rsidR="00CE419E" w:rsidRDefault="00CE419E" w:rsidP="006E7134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CE419E" w:rsidRDefault="00CE419E" w:rsidP="00CE419E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CE419E" w:rsidRPr="00E86CCF" w:rsidRDefault="00CE419E" w:rsidP="00CE419E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Состав</w:t>
      </w:r>
    </w:p>
    <w:p w:rsidR="00CE419E" w:rsidRDefault="00CE419E" w:rsidP="00CE419E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комиссии по проведению 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E86CCF">
        <w:rPr>
          <w:rStyle w:val="FontStyle15"/>
          <w:rFonts w:ascii="Times New Roman" w:hAnsi="Times New Roman"/>
          <w:sz w:val="28"/>
          <w:szCs w:val="28"/>
        </w:rPr>
        <w:t>конкурса на</w:t>
      </w:r>
      <w:r>
        <w:rPr>
          <w:rStyle w:val="FontStyle15"/>
          <w:rFonts w:ascii="Times New Roman" w:hAnsi="Times New Roman"/>
          <w:sz w:val="28"/>
          <w:szCs w:val="28"/>
        </w:rPr>
        <w:t xml:space="preserve"> звание </w:t>
      </w:r>
    </w:p>
    <w:p w:rsidR="00CE419E" w:rsidRDefault="00CE419E" w:rsidP="00CE419E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«Л</w:t>
      </w:r>
      <w:r w:rsidRPr="003D0BF3">
        <w:rPr>
          <w:rStyle w:val="FontStyle15"/>
          <w:rFonts w:ascii="Times New Roman" w:hAnsi="Times New Roman"/>
          <w:sz w:val="28"/>
          <w:szCs w:val="28"/>
        </w:rPr>
        <w:t>учш</w:t>
      </w:r>
      <w:r>
        <w:rPr>
          <w:rStyle w:val="FontStyle15"/>
          <w:rFonts w:ascii="Times New Roman" w:hAnsi="Times New Roman"/>
          <w:sz w:val="28"/>
          <w:szCs w:val="28"/>
        </w:rPr>
        <w:t>ее</w:t>
      </w:r>
      <w:r w:rsidRPr="003D0BF3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содержание защитных сооружений гражданской </w:t>
      </w:r>
    </w:p>
    <w:p w:rsidR="00CE419E" w:rsidRDefault="00CE419E" w:rsidP="00CE419E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 Красногорск»</w:t>
      </w:r>
    </w:p>
    <w:p w:rsidR="00CE419E" w:rsidRPr="00873728" w:rsidRDefault="00CE419E" w:rsidP="00CE419E">
      <w:pPr>
        <w:pStyle w:val="Style9"/>
        <w:widowControl/>
        <w:spacing w:line="240" w:lineRule="auto"/>
        <w:ind w:right="1004"/>
        <w:rPr>
          <w:rFonts w:ascii="Times New Roman" w:hAnsi="Times New Roman"/>
          <w:b/>
          <w:color w:val="FF0000"/>
          <w:sz w:val="28"/>
          <w:szCs w:val="28"/>
        </w:rPr>
      </w:pPr>
    </w:p>
    <w:p w:rsidR="00CE419E" w:rsidRPr="00AB68DF" w:rsidRDefault="00CE419E" w:rsidP="00CE419E">
      <w:pPr>
        <w:shd w:val="clear" w:color="auto" w:fill="FFFFFF"/>
        <w:spacing w:line="360" w:lineRule="auto"/>
      </w:pPr>
      <w:r w:rsidRPr="00AB68DF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CE419E" w:rsidRPr="00AB68DF" w:rsidRDefault="00CE419E" w:rsidP="00CE419E">
      <w:pPr>
        <w:shd w:val="clear" w:color="auto" w:fill="FFFFFF"/>
        <w:ind w:left="4395" w:right="28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 Виктор Вячеславович</w:t>
      </w:r>
      <w:r w:rsidRPr="00AB68DF">
        <w:rPr>
          <w:rFonts w:ascii="Times New Roman" w:hAnsi="Times New Roman"/>
          <w:sz w:val="28"/>
          <w:szCs w:val="28"/>
        </w:rPr>
        <w:t xml:space="preserve"> </w:t>
      </w:r>
      <w:r w:rsidRPr="00AB68DF">
        <w:rPr>
          <w:rFonts w:ascii="Times New Roman" w:hAnsi="Times New Roman"/>
          <w:sz w:val="28"/>
          <w:szCs w:val="28"/>
        </w:rPr>
        <w:tab/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B68DF">
        <w:rPr>
          <w:rFonts w:ascii="Times New Roman" w:hAnsi="Times New Roman"/>
          <w:sz w:val="28"/>
          <w:szCs w:val="28"/>
        </w:rPr>
        <w:t>Красногорск</w:t>
      </w:r>
      <w:r w:rsidRPr="0031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безопасности</w:t>
      </w:r>
    </w:p>
    <w:p w:rsidR="00CE419E" w:rsidRPr="00AB68DF" w:rsidRDefault="00CE419E" w:rsidP="00CE419E">
      <w:pPr>
        <w:shd w:val="clear" w:color="auto" w:fill="FFFFFF"/>
        <w:ind w:right="28"/>
        <w:rPr>
          <w:rFonts w:ascii="Times New Roman" w:hAnsi="Times New Roman"/>
          <w:b/>
          <w:sz w:val="28"/>
          <w:szCs w:val="28"/>
        </w:rPr>
      </w:pPr>
      <w:r w:rsidRPr="00AB68DF">
        <w:rPr>
          <w:rFonts w:ascii="Times New Roman" w:hAnsi="Times New Roman"/>
          <w:b/>
          <w:sz w:val="28"/>
          <w:szCs w:val="28"/>
        </w:rPr>
        <w:t>Члены Комиссии:</w:t>
      </w:r>
    </w:p>
    <w:p w:rsidR="00CE419E" w:rsidRPr="00AB68DF" w:rsidRDefault="00CE419E" w:rsidP="00CE419E">
      <w:pPr>
        <w:shd w:val="clear" w:color="auto" w:fill="FFFFFF"/>
        <w:ind w:left="4320" w:right="28" w:hanging="4320"/>
        <w:rPr>
          <w:rFonts w:ascii="Times New Roman" w:hAnsi="Times New Roman"/>
          <w:sz w:val="28"/>
          <w:szCs w:val="28"/>
        </w:rPr>
      </w:pPr>
    </w:p>
    <w:p w:rsidR="00CE419E" w:rsidRDefault="00CE419E" w:rsidP="00CE419E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 w:rsidRPr="00AB68DF">
        <w:rPr>
          <w:rFonts w:ascii="Times New Roman" w:hAnsi="Times New Roman"/>
          <w:sz w:val="28"/>
          <w:szCs w:val="28"/>
        </w:rPr>
        <w:t xml:space="preserve">Куркин Игорь Петрович </w:t>
      </w:r>
      <w:r w:rsidRPr="00AB68DF">
        <w:rPr>
          <w:rFonts w:ascii="Times New Roman" w:hAnsi="Times New Roman"/>
          <w:sz w:val="28"/>
          <w:szCs w:val="28"/>
        </w:rPr>
        <w:tab/>
        <w:t>начальник отдела гражданской   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B68D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  <w:r w:rsidRPr="00AB68DF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AB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по безопасности и работе с потребительским рынком </w:t>
      </w:r>
      <w:r w:rsidRPr="00AB68D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B68DF">
        <w:rPr>
          <w:rFonts w:ascii="Times New Roman" w:hAnsi="Times New Roman"/>
          <w:sz w:val="28"/>
          <w:szCs w:val="28"/>
        </w:rPr>
        <w:t>Красногорск</w:t>
      </w:r>
    </w:p>
    <w:p w:rsidR="00CE419E" w:rsidRPr="00AB68DF" w:rsidRDefault="00CE419E" w:rsidP="00CE419E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CE419E" w:rsidRDefault="00CE419E" w:rsidP="00CE419E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 w:rsidRPr="00AB68DF">
        <w:rPr>
          <w:rFonts w:ascii="Times New Roman" w:hAnsi="Times New Roman"/>
          <w:sz w:val="28"/>
          <w:szCs w:val="28"/>
        </w:rPr>
        <w:t>Петров Сергей Михайлович</w:t>
      </w:r>
      <w:r w:rsidRPr="00AB68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главный эксперт</w:t>
      </w:r>
      <w:r w:rsidRPr="00AB68DF">
        <w:rPr>
          <w:rFonts w:ascii="Times New Roman" w:hAnsi="Times New Roman"/>
          <w:sz w:val="28"/>
          <w:szCs w:val="28"/>
        </w:rPr>
        <w:t xml:space="preserve"> отдела гражданской   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B68D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  <w:r w:rsidRPr="00AB68DF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AB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безопасности и работе с потребительским рынком</w:t>
      </w:r>
      <w:r w:rsidRPr="00AB68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B68DF">
        <w:rPr>
          <w:rFonts w:ascii="Times New Roman" w:hAnsi="Times New Roman"/>
          <w:sz w:val="28"/>
          <w:szCs w:val="28"/>
        </w:rPr>
        <w:t xml:space="preserve">Красногорск </w:t>
      </w:r>
    </w:p>
    <w:p w:rsidR="00CE419E" w:rsidRPr="00AB68DF" w:rsidRDefault="00CE419E" w:rsidP="00CE419E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CE419E" w:rsidRDefault="00CE419E" w:rsidP="00CE419E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Барнашов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Геннадьевич</w:t>
      </w:r>
      <w:r w:rsidRPr="00AB68DF">
        <w:rPr>
          <w:rFonts w:ascii="Times New Roman" w:hAnsi="Times New Roman"/>
          <w:sz w:val="28"/>
          <w:szCs w:val="28"/>
        </w:rPr>
        <w:t xml:space="preserve"> </w:t>
      </w:r>
      <w:r w:rsidRPr="00AB68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704A3">
        <w:rPr>
          <w:rFonts w:ascii="Times New Roman" w:hAnsi="Times New Roman"/>
          <w:sz w:val="28"/>
          <w:szCs w:val="28"/>
        </w:rPr>
        <w:t>лавный специалист сектора обеспечения безопасности и защиты населения МКУ «Единая дежурно-диспетчерская служба Красногорск»</w:t>
      </w:r>
    </w:p>
    <w:p w:rsidR="00CE419E" w:rsidRPr="00AB68DF" w:rsidRDefault="00CE419E" w:rsidP="00CE419E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78"/>
      </w:tblGrid>
      <w:tr w:rsidR="00CE419E" w:rsidTr="006E7134">
        <w:tc>
          <w:tcPr>
            <w:tcW w:w="4537" w:type="dxa"/>
          </w:tcPr>
          <w:p w:rsidR="00CE419E" w:rsidRDefault="00CE419E" w:rsidP="006E7134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Шашин</w:t>
            </w:r>
            <w:proofErr w:type="spellEnd"/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  <w:p w:rsidR="00CE419E" w:rsidRPr="00D075AB" w:rsidRDefault="00CE419E" w:rsidP="006E7134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E419E" w:rsidRPr="00D075AB" w:rsidRDefault="00CE419E" w:rsidP="006E7134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419E" w:rsidRDefault="00CE419E" w:rsidP="006E7134">
            <w:pPr>
              <w:pStyle w:val="Style1"/>
              <w:widowControl/>
              <w:ind w:left="-108"/>
              <w:jc w:val="both"/>
              <w:rPr>
                <w:rStyle w:val="FontStyle15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5E73E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E73E2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городскому округу </w:t>
            </w:r>
            <w:r w:rsidRPr="005E73E2">
              <w:rPr>
                <w:rFonts w:ascii="Times New Roman" w:hAnsi="Times New Roman"/>
                <w:sz w:val="28"/>
                <w:szCs w:val="28"/>
              </w:rPr>
              <w:t>Красногорск УНД и ПР ГУ МЧС России по Московской области</w:t>
            </w:r>
          </w:p>
        </w:tc>
      </w:tr>
    </w:tbl>
    <w:p w:rsidR="00CE419E" w:rsidRDefault="00CE419E" w:rsidP="00AB7392">
      <w:pPr>
        <w:rPr>
          <w:rFonts w:ascii="Times New Roman" w:hAnsi="Times New Roman"/>
        </w:rPr>
      </w:pPr>
    </w:p>
    <w:p w:rsidR="00CE419E" w:rsidRDefault="00CE419E" w:rsidP="00AB7392">
      <w:pPr>
        <w:rPr>
          <w:rFonts w:ascii="Times New Roman" w:hAnsi="Times New Roman"/>
        </w:rPr>
      </w:pPr>
    </w:p>
    <w:p w:rsidR="00AB7392" w:rsidRDefault="00AB7392" w:rsidP="00AB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650B26" w:rsidRPr="008923C9" w:rsidRDefault="00650B26" w:rsidP="00AB7392">
      <w:pPr>
        <w:rPr>
          <w:rFonts w:ascii="Times New Roman" w:hAnsi="Times New Roman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4E01EB" w:rsidTr="00DC677E">
        <w:tc>
          <w:tcPr>
            <w:tcW w:w="4678" w:type="dxa"/>
          </w:tcPr>
          <w:p w:rsidR="004E01EB" w:rsidRDefault="004E01EB" w:rsidP="00D075AB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  <w:p w:rsidR="00F90796" w:rsidRDefault="00F90796" w:rsidP="002C13A6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E01EB" w:rsidRPr="0098060E" w:rsidRDefault="004E01EB" w:rsidP="00DC677E">
            <w:pPr>
              <w:pStyle w:val="Style1"/>
              <w:widowControl/>
              <w:ind w:left="601" w:right="175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419E">
              <w:rPr>
                <w:rStyle w:val="FontStyle15"/>
                <w:rFonts w:ascii="Times New Roman" w:hAnsi="Times New Roman"/>
                <w:sz w:val="28"/>
                <w:szCs w:val="28"/>
              </w:rPr>
              <w:t>2</w:t>
            </w:r>
          </w:p>
          <w:p w:rsidR="004E01EB" w:rsidRPr="0098060E" w:rsidRDefault="004E01EB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5512AC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  <w:p w:rsidR="004E01EB" w:rsidRDefault="004E01EB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4E01EB" w:rsidRDefault="004E01EB" w:rsidP="004E01EB">
      <w:pPr>
        <w:pStyle w:val="Style1"/>
        <w:widowControl/>
        <w:ind w:left="2160" w:firstLine="720"/>
        <w:rPr>
          <w:rStyle w:val="FontStyle15"/>
          <w:rFonts w:ascii="Times New Roman" w:hAnsi="Times New Roman"/>
        </w:rPr>
      </w:pPr>
    </w:p>
    <w:p w:rsidR="00D2565E" w:rsidRDefault="00D2565E" w:rsidP="004E01EB">
      <w:pPr>
        <w:pStyle w:val="Style1"/>
        <w:widowControl/>
        <w:jc w:val="center"/>
        <w:rPr>
          <w:rStyle w:val="FontStyle15"/>
          <w:rFonts w:ascii="Times New Roman" w:hAnsi="Times New Roman"/>
        </w:rPr>
      </w:pPr>
    </w:p>
    <w:p w:rsidR="004E01EB" w:rsidRPr="00AE4BC2" w:rsidRDefault="004E01EB" w:rsidP="004E01EB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Style w:val="FontStyle15"/>
          <w:rFonts w:ascii="Times New Roman" w:hAnsi="Times New Roman"/>
          <w:sz w:val="28"/>
          <w:szCs w:val="28"/>
        </w:rPr>
        <w:t>Положение</w:t>
      </w:r>
    </w:p>
    <w:p w:rsidR="004E01EB" w:rsidRPr="00AE4BC2" w:rsidRDefault="004E01EB" w:rsidP="004E01EB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Fonts w:ascii="Times New Roman" w:hAnsi="Times New Roman"/>
          <w:sz w:val="28"/>
          <w:szCs w:val="28"/>
        </w:rPr>
        <w:t xml:space="preserve">о смотре – конкурсе на </w:t>
      </w:r>
      <w:r w:rsidR="005512AC">
        <w:rPr>
          <w:rFonts w:ascii="Times New Roman" w:hAnsi="Times New Roman"/>
          <w:sz w:val="28"/>
          <w:szCs w:val="28"/>
        </w:rPr>
        <w:t>звание «Л</w:t>
      </w:r>
      <w:r w:rsidRPr="00AE4BC2">
        <w:rPr>
          <w:rFonts w:ascii="Times New Roman" w:hAnsi="Times New Roman"/>
          <w:sz w:val="28"/>
          <w:szCs w:val="28"/>
        </w:rPr>
        <w:t xml:space="preserve">учшее содержание защитных сооружений гражданской обороны </w:t>
      </w:r>
      <w:r w:rsidR="005512AC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 w:rsidRPr="00AE4BC2">
        <w:rPr>
          <w:rFonts w:ascii="Times New Roman" w:hAnsi="Times New Roman"/>
          <w:sz w:val="28"/>
          <w:szCs w:val="28"/>
        </w:rPr>
        <w:t>Красногорск</w:t>
      </w:r>
      <w:r w:rsidR="005512AC">
        <w:rPr>
          <w:rFonts w:ascii="Times New Roman" w:hAnsi="Times New Roman"/>
          <w:sz w:val="28"/>
          <w:szCs w:val="28"/>
        </w:rPr>
        <w:t>»</w:t>
      </w:r>
    </w:p>
    <w:p w:rsidR="004E01EB" w:rsidRDefault="004E01EB" w:rsidP="004E01EB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</w:p>
    <w:p w:rsidR="008E5BF4" w:rsidRDefault="008E5BF4" w:rsidP="008E5BF4">
      <w:pPr>
        <w:pStyle w:val="Style1"/>
        <w:widowControl/>
        <w:numPr>
          <w:ilvl w:val="0"/>
          <w:numId w:val="7"/>
        </w:numPr>
        <w:ind w:left="3119" w:hanging="23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Общие положения</w:t>
      </w:r>
    </w:p>
    <w:p w:rsidR="008E5BF4" w:rsidRPr="00AE4BC2" w:rsidRDefault="008E5BF4" w:rsidP="004E01EB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</w:p>
    <w:p w:rsidR="008E5BF4" w:rsidRDefault="008E5BF4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 xml:space="preserve">проведения смотра-конкурса на лучшее содержание защитных сооружений гражданской обороны </w:t>
      </w:r>
      <w:r w:rsidRPr="00AE4BC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>ЗС ГО)</w:t>
      </w:r>
      <w:r>
        <w:rPr>
          <w:sz w:val="28"/>
          <w:szCs w:val="28"/>
        </w:rPr>
        <w:t xml:space="preserve"> на территории городского округа Красногорск</w:t>
      </w:r>
      <w:r w:rsidR="002940AE">
        <w:rPr>
          <w:sz w:val="28"/>
          <w:szCs w:val="28"/>
        </w:rPr>
        <w:t xml:space="preserve"> (далее – смотр-конкурс)</w:t>
      </w:r>
      <w:r>
        <w:rPr>
          <w:sz w:val="28"/>
          <w:szCs w:val="28"/>
        </w:rPr>
        <w:t>.</w:t>
      </w:r>
    </w:p>
    <w:p w:rsidR="004E01EB" w:rsidRPr="00A102A5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102A5">
        <w:rPr>
          <w:sz w:val="28"/>
          <w:szCs w:val="28"/>
        </w:rPr>
        <w:t>Защитные сооружения гражданской обороны представляются на смотр</w:t>
      </w:r>
      <w:r w:rsidR="002940AE">
        <w:rPr>
          <w:sz w:val="28"/>
          <w:szCs w:val="28"/>
        </w:rPr>
        <w:t>-</w:t>
      </w:r>
      <w:r w:rsidRPr="00A102A5">
        <w:rPr>
          <w:sz w:val="28"/>
          <w:szCs w:val="28"/>
        </w:rPr>
        <w:t>конкурс руководителями учреждений</w:t>
      </w:r>
      <w:r w:rsidR="002B75ED">
        <w:rPr>
          <w:sz w:val="28"/>
          <w:szCs w:val="28"/>
        </w:rPr>
        <w:t>, предприятий</w:t>
      </w:r>
      <w:r w:rsidRPr="00A102A5">
        <w:rPr>
          <w:sz w:val="28"/>
          <w:szCs w:val="28"/>
        </w:rPr>
        <w:t xml:space="preserve"> и организаций</w:t>
      </w:r>
      <w:r w:rsidR="007B4E13">
        <w:rPr>
          <w:sz w:val="28"/>
          <w:szCs w:val="28"/>
        </w:rPr>
        <w:t xml:space="preserve"> </w:t>
      </w:r>
      <w:r w:rsidR="007B4E13" w:rsidRPr="00A102A5">
        <w:rPr>
          <w:sz w:val="28"/>
          <w:szCs w:val="28"/>
        </w:rPr>
        <w:t xml:space="preserve">(далее </w:t>
      </w:r>
      <w:r w:rsidR="002940AE">
        <w:rPr>
          <w:sz w:val="28"/>
          <w:szCs w:val="28"/>
        </w:rPr>
        <w:t>–</w:t>
      </w:r>
      <w:r w:rsidR="007B4E13" w:rsidRPr="00A102A5">
        <w:rPr>
          <w:sz w:val="28"/>
          <w:szCs w:val="28"/>
        </w:rPr>
        <w:t xml:space="preserve"> организаций)</w:t>
      </w:r>
      <w:r w:rsidR="002B75ED">
        <w:rPr>
          <w:sz w:val="28"/>
          <w:szCs w:val="28"/>
        </w:rPr>
        <w:t>,</w:t>
      </w:r>
      <w:r w:rsidR="00D2565E" w:rsidRPr="00A102A5">
        <w:rPr>
          <w:sz w:val="28"/>
          <w:szCs w:val="28"/>
        </w:rPr>
        <w:t xml:space="preserve"> </w:t>
      </w:r>
      <w:r w:rsidR="002B75ED">
        <w:rPr>
          <w:sz w:val="28"/>
          <w:szCs w:val="28"/>
        </w:rPr>
        <w:t xml:space="preserve">осуществляющих свою хозяйственную деятельность на территории городского округа </w:t>
      </w:r>
      <w:r w:rsidR="002B75ED" w:rsidRPr="00AE4BC2">
        <w:rPr>
          <w:sz w:val="28"/>
          <w:szCs w:val="28"/>
        </w:rPr>
        <w:t>Красногорск</w:t>
      </w:r>
      <w:r w:rsidR="002B75ED">
        <w:rPr>
          <w:sz w:val="28"/>
          <w:szCs w:val="28"/>
        </w:rPr>
        <w:t xml:space="preserve"> (далее – городской округ)</w:t>
      </w:r>
      <w:r w:rsidRPr="00A102A5">
        <w:rPr>
          <w:sz w:val="28"/>
          <w:szCs w:val="28"/>
        </w:rPr>
        <w:t xml:space="preserve"> </w:t>
      </w:r>
      <w:r w:rsidR="007B4E13" w:rsidRPr="00AE4BC2">
        <w:rPr>
          <w:sz w:val="28"/>
          <w:szCs w:val="28"/>
        </w:rPr>
        <w:t xml:space="preserve">независимо </w:t>
      </w:r>
      <w:r w:rsidR="00650B26">
        <w:rPr>
          <w:sz w:val="28"/>
          <w:szCs w:val="28"/>
        </w:rPr>
        <w:t>от их организационно-</w:t>
      </w:r>
      <w:r w:rsidR="007B4E13">
        <w:rPr>
          <w:sz w:val="28"/>
          <w:szCs w:val="28"/>
        </w:rPr>
        <w:t>правовых форм</w:t>
      </w:r>
      <w:r w:rsidR="007B4E13" w:rsidRPr="00A102A5">
        <w:rPr>
          <w:sz w:val="28"/>
          <w:szCs w:val="28"/>
        </w:rPr>
        <w:t>,</w:t>
      </w:r>
      <w:r w:rsidR="007B4E13" w:rsidRPr="002B75ED">
        <w:rPr>
          <w:sz w:val="28"/>
          <w:szCs w:val="28"/>
        </w:rPr>
        <w:t xml:space="preserve"> </w:t>
      </w:r>
      <w:r w:rsidRPr="00A102A5">
        <w:rPr>
          <w:sz w:val="28"/>
          <w:szCs w:val="28"/>
        </w:rPr>
        <w:t>эксплуатирующих убежища и противорадиационные укрытия.</w:t>
      </w:r>
    </w:p>
    <w:p w:rsidR="004E01EB" w:rsidRDefault="004E01EB" w:rsidP="00650B26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Правовую основу проведения смотра</w:t>
      </w:r>
      <w:r w:rsidR="00650B26">
        <w:rPr>
          <w:sz w:val="28"/>
          <w:szCs w:val="28"/>
        </w:rPr>
        <w:t>-</w:t>
      </w:r>
      <w:r w:rsidRPr="00AE4BC2">
        <w:rPr>
          <w:sz w:val="28"/>
          <w:szCs w:val="28"/>
        </w:rPr>
        <w:t xml:space="preserve">конкурса составляют </w:t>
      </w:r>
      <w:r w:rsidR="00040E9B">
        <w:rPr>
          <w:sz w:val="28"/>
          <w:szCs w:val="28"/>
        </w:rPr>
        <w:t>Ф</w:t>
      </w:r>
      <w:r w:rsidRPr="00AE4BC2">
        <w:rPr>
          <w:sz w:val="28"/>
          <w:szCs w:val="28"/>
        </w:rPr>
        <w:t xml:space="preserve">едеральные законы </w:t>
      </w:r>
      <w:r w:rsidR="00AF1D04" w:rsidRPr="00AE4BC2">
        <w:rPr>
          <w:sz w:val="28"/>
          <w:szCs w:val="28"/>
        </w:rPr>
        <w:t xml:space="preserve">от 12.02.1998 № 28-ФЗ «О гражданской обороне», </w:t>
      </w:r>
      <w:r w:rsidRPr="00AE4BC2">
        <w:rPr>
          <w:sz w:val="28"/>
          <w:szCs w:val="28"/>
        </w:rPr>
        <w:t>от 21.11.1994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обороны», а также приказы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 от 15.12.2002 № 583 «Об утверждении и введении в действие Правил эксплуатации защитных сооружений гражданской обороны»</w:t>
      </w:r>
      <w:r w:rsidR="00ED7783">
        <w:rPr>
          <w:sz w:val="28"/>
          <w:szCs w:val="28"/>
        </w:rPr>
        <w:t xml:space="preserve"> (далее – Правила)</w:t>
      </w:r>
      <w:r w:rsidRPr="00AE4BC2">
        <w:rPr>
          <w:sz w:val="28"/>
          <w:szCs w:val="28"/>
        </w:rPr>
        <w:t>.</w:t>
      </w:r>
    </w:p>
    <w:p w:rsidR="00555125" w:rsidRDefault="00555125" w:rsidP="00650B26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E01EB" w:rsidRDefault="004E01EB" w:rsidP="00650B26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Цели и задачи проведения смотра</w:t>
      </w:r>
      <w:r w:rsidR="003F0E50">
        <w:rPr>
          <w:b w:val="0"/>
        </w:rPr>
        <w:t>-</w:t>
      </w:r>
      <w:r w:rsidRPr="00AE4BC2">
        <w:rPr>
          <w:b w:val="0"/>
        </w:rPr>
        <w:t>конкурса</w:t>
      </w:r>
    </w:p>
    <w:p w:rsidR="00555125" w:rsidRPr="00AE4BC2" w:rsidRDefault="00555125" w:rsidP="00650B26">
      <w:pPr>
        <w:pStyle w:val="30"/>
        <w:shd w:val="clear" w:color="auto" w:fill="auto"/>
        <w:spacing w:before="0" w:line="240" w:lineRule="auto"/>
        <w:ind w:firstLine="567"/>
        <w:rPr>
          <w:b w:val="0"/>
        </w:rPr>
      </w:pP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650B26">
        <w:rPr>
          <w:sz w:val="28"/>
          <w:szCs w:val="28"/>
        </w:rPr>
        <w:t>-</w:t>
      </w:r>
      <w:r w:rsidRPr="00AE4BC2">
        <w:rPr>
          <w:sz w:val="28"/>
          <w:szCs w:val="28"/>
        </w:rPr>
        <w:t>конкурс проводится в целях:</w:t>
      </w:r>
    </w:p>
    <w:p w:rsidR="004E01EB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оценки состояния работы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также военного времени;</w:t>
      </w:r>
    </w:p>
    <w:p w:rsidR="00650B26" w:rsidRPr="00AE4BC2" w:rsidRDefault="00650B26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сохранения имеющегося фонда ЗС ГО,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формирования общественного мнения о важности и необходимости заблаговременного проведения инженерно-технических мероприятий гражданской обороны, связанных с предоставлением населению средств коллективной защиты;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информирования о деятельности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в области защиты населения и территорий от чрезвычайных ситуаций.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Основными задачами смотра-конкурса являются: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распространение передового опыта работы организаций по вопросам содержания, эксплуатации и использования ЗС ГО;</w:t>
      </w:r>
    </w:p>
    <w:p w:rsidR="004E01EB" w:rsidRPr="00AE4BC2" w:rsidRDefault="002940AE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фонда </w:t>
      </w:r>
      <w:r w:rsidR="004E01EB" w:rsidRPr="00AE4BC2">
        <w:rPr>
          <w:sz w:val="28"/>
          <w:szCs w:val="28"/>
        </w:rPr>
        <w:t>ЗС ГО</w:t>
      </w:r>
      <w:r>
        <w:rPr>
          <w:sz w:val="28"/>
          <w:szCs w:val="28"/>
        </w:rPr>
        <w:t xml:space="preserve"> и их готовность к использованию по назначению</w:t>
      </w:r>
      <w:r w:rsidR="004E01EB" w:rsidRPr="00AE4BC2">
        <w:rPr>
          <w:sz w:val="28"/>
          <w:szCs w:val="28"/>
        </w:rPr>
        <w:t>;</w:t>
      </w:r>
    </w:p>
    <w:p w:rsidR="004E01EB" w:rsidRPr="00AE4BC2" w:rsidRDefault="004E01EB" w:rsidP="00650B26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обеспечение постоянного контроля за ведением учета </w:t>
      </w:r>
      <w:r w:rsidR="00040E9B">
        <w:rPr>
          <w:sz w:val="28"/>
          <w:szCs w:val="28"/>
        </w:rPr>
        <w:t>ЗС ГО</w:t>
      </w:r>
      <w:r w:rsidRPr="00AE4BC2">
        <w:rPr>
          <w:sz w:val="28"/>
          <w:szCs w:val="28"/>
        </w:rPr>
        <w:t>, их состоянием и использованием.</w:t>
      </w:r>
    </w:p>
    <w:p w:rsidR="004E01EB" w:rsidRPr="00AE4BC2" w:rsidRDefault="004E01EB" w:rsidP="00650B26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Порядок проведения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 xml:space="preserve">конкурса </w:t>
      </w:r>
    </w:p>
    <w:p w:rsidR="00D2565E" w:rsidRPr="00AE4BC2" w:rsidRDefault="00D2565E" w:rsidP="00650B26">
      <w:pPr>
        <w:pStyle w:val="30"/>
        <w:shd w:val="clear" w:color="auto" w:fill="auto"/>
        <w:spacing w:before="0" w:line="240" w:lineRule="auto"/>
        <w:ind w:firstLine="567"/>
      </w:pP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3F0E50">
        <w:rPr>
          <w:sz w:val="28"/>
          <w:szCs w:val="28"/>
        </w:rPr>
        <w:t>-</w:t>
      </w:r>
      <w:r w:rsidRPr="00AE4BC2">
        <w:rPr>
          <w:sz w:val="28"/>
          <w:szCs w:val="28"/>
        </w:rPr>
        <w:t xml:space="preserve">конкурс проводится ежегодно </w:t>
      </w:r>
      <w:r w:rsidR="007B4E13">
        <w:rPr>
          <w:sz w:val="28"/>
          <w:szCs w:val="28"/>
        </w:rPr>
        <w:t>в</w:t>
      </w:r>
      <w:r w:rsidR="007B4E13" w:rsidRPr="00B3039B">
        <w:rPr>
          <w:sz w:val="28"/>
          <w:szCs w:val="28"/>
        </w:rPr>
        <w:t xml:space="preserve"> соответствии с </w:t>
      </w:r>
      <w:r w:rsidR="007B4E13">
        <w:rPr>
          <w:sz w:val="28"/>
          <w:szCs w:val="28"/>
        </w:rPr>
        <w:t>«П</w:t>
      </w:r>
      <w:r w:rsidR="007B4E13" w:rsidRPr="00B3039B">
        <w:rPr>
          <w:sz w:val="28"/>
          <w:szCs w:val="28"/>
        </w:rPr>
        <w:t>л</w:t>
      </w:r>
      <w:r w:rsidR="007B4E13">
        <w:rPr>
          <w:sz w:val="28"/>
          <w:szCs w:val="28"/>
        </w:rPr>
        <w:t>аном основных мероприятий городского округа Красногорск в области</w:t>
      </w:r>
      <w:r w:rsidR="007B4E13" w:rsidRPr="00B3039B">
        <w:rPr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7B4E13">
        <w:rPr>
          <w:sz w:val="28"/>
          <w:szCs w:val="28"/>
        </w:rPr>
        <w:t xml:space="preserve"> на 20</w:t>
      </w:r>
      <w:r w:rsidR="002940AE">
        <w:rPr>
          <w:sz w:val="28"/>
          <w:szCs w:val="28"/>
        </w:rPr>
        <w:t>20</w:t>
      </w:r>
      <w:r w:rsidR="007B4E13">
        <w:rPr>
          <w:sz w:val="28"/>
          <w:szCs w:val="28"/>
        </w:rPr>
        <w:t xml:space="preserve"> год», утвержденным постановлением администрации городского округа Красногорск от </w:t>
      </w:r>
      <w:r w:rsidR="00B827D6" w:rsidRPr="005F2A46">
        <w:rPr>
          <w:sz w:val="28"/>
          <w:szCs w:val="28"/>
        </w:rPr>
        <w:t>25.12.2019 № 3255/12</w:t>
      </w:r>
      <w:r w:rsidR="00B827D6">
        <w:rPr>
          <w:sz w:val="28"/>
          <w:szCs w:val="28"/>
        </w:rPr>
        <w:t xml:space="preserve"> «Об утверждении планирующих документов на 2020 год» </w:t>
      </w:r>
      <w:r w:rsidRPr="00AE4BC2">
        <w:rPr>
          <w:sz w:val="28"/>
          <w:szCs w:val="28"/>
        </w:rPr>
        <w:t xml:space="preserve">в сроки, установленные начальником </w:t>
      </w:r>
      <w:r w:rsidR="007B4E13" w:rsidRPr="00AE4BC2">
        <w:rPr>
          <w:sz w:val="28"/>
          <w:szCs w:val="28"/>
        </w:rPr>
        <w:t xml:space="preserve">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="000608CC">
        <w:rPr>
          <w:sz w:val="28"/>
          <w:szCs w:val="28"/>
        </w:rPr>
        <w:t>.</w:t>
      </w:r>
    </w:p>
    <w:p w:rsidR="004E01EB" w:rsidRDefault="00AE4BC2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Н</w:t>
      </w:r>
      <w:r w:rsidR="004E01EB" w:rsidRPr="00AE4BC2">
        <w:rPr>
          <w:rStyle w:val="212pt"/>
          <w:b w:val="0"/>
          <w:sz w:val="28"/>
          <w:szCs w:val="28"/>
        </w:rPr>
        <w:t xml:space="preserve">а </w:t>
      </w:r>
      <w:r w:rsidR="000608CC">
        <w:rPr>
          <w:rStyle w:val="212pt"/>
          <w:b w:val="0"/>
          <w:sz w:val="28"/>
          <w:szCs w:val="28"/>
        </w:rPr>
        <w:t>муниципальном</w:t>
      </w:r>
      <w:r w:rsidR="004E01EB" w:rsidRPr="00AE4BC2">
        <w:rPr>
          <w:rStyle w:val="212pt"/>
          <w:b w:val="0"/>
          <w:sz w:val="28"/>
          <w:szCs w:val="28"/>
        </w:rPr>
        <w:t xml:space="preserve"> этапе,</w:t>
      </w:r>
      <w:r w:rsidR="004E01EB" w:rsidRPr="00AE4BC2">
        <w:rPr>
          <w:rStyle w:val="212pt"/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комисси</w:t>
      </w:r>
      <w:r w:rsidR="000608CC">
        <w:rPr>
          <w:sz w:val="28"/>
          <w:szCs w:val="28"/>
        </w:rPr>
        <w:t xml:space="preserve">ей проверяется </w:t>
      </w:r>
      <w:r w:rsidR="004E01EB" w:rsidRPr="00AE4BC2">
        <w:rPr>
          <w:sz w:val="28"/>
          <w:szCs w:val="28"/>
        </w:rPr>
        <w:t xml:space="preserve">состояние и документация всех ЗС ГО, имеющихся в </w:t>
      </w:r>
      <w:r w:rsidR="00040E9B">
        <w:rPr>
          <w:sz w:val="28"/>
          <w:szCs w:val="28"/>
        </w:rPr>
        <w:t>городском округе</w:t>
      </w:r>
      <w:r w:rsidR="004E01EB" w:rsidRPr="00AE4BC2">
        <w:rPr>
          <w:sz w:val="28"/>
          <w:szCs w:val="28"/>
        </w:rPr>
        <w:t xml:space="preserve">, и определяются лучшие </w:t>
      </w:r>
      <w:r w:rsidR="00D2565E" w:rsidRPr="00AE4BC2">
        <w:rPr>
          <w:sz w:val="28"/>
          <w:szCs w:val="28"/>
        </w:rPr>
        <w:t>ЗС ГО</w:t>
      </w:r>
      <w:r w:rsidR="004E01EB" w:rsidRPr="00AE4BC2">
        <w:rPr>
          <w:sz w:val="28"/>
          <w:szCs w:val="28"/>
        </w:rPr>
        <w:t xml:space="preserve">, которые представляются на </w:t>
      </w:r>
      <w:r w:rsidR="000608CC">
        <w:rPr>
          <w:sz w:val="28"/>
          <w:szCs w:val="28"/>
        </w:rPr>
        <w:t>областной</w:t>
      </w:r>
      <w:r>
        <w:rPr>
          <w:rStyle w:val="212pt"/>
          <w:b w:val="0"/>
          <w:sz w:val="28"/>
          <w:szCs w:val="28"/>
        </w:rPr>
        <w:t xml:space="preserve"> этап смотра</w:t>
      </w:r>
      <w:r w:rsidR="00A102A5">
        <w:rPr>
          <w:rStyle w:val="212pt"/>
          <w:b w:val="0"/>
          <w:sz w:val="28"/>
          <w:szCs w:val="28"/>
        </w:rPr>
        <w:t xml:space="preserve"> – </w:t>
      </w:r>
      <w:r>
        <w:rPr>
          <w:rStyle w:val="212pt"/>
          <w:b w:val="0"/>
          <w:sz w:val="28"/>
          <w:szCs w:val="28"/>
        </w:rPr>
        <w:t>конкурса.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Состав </w:t>
      </w:r>
      <w:r w:rsidRPr="00AE4BC2">
        <w:rPr>
          <w:rStyle w:val="22"/>
          <w:b w:val="0"/>
          <w:i w:val="0"/>
          <w:sz w:val="28"/>
          <w:szCs w:val="28"/>
        </w:rPr>
        <w:t>муниципальной комиссии</w:t>
      </w:r>
      <w:r w:rsidRPr="00AE4BC2">
        <w:rPr>
          <w:sz w:val="28"/>
          <w:szCs w:val="28"/>
        </w:rPr>
        <w:t xml:space="preserve"> по проведению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конкурса </w:t>
      </w:r>
      <w:r w:rsidR="006B786E">
        <w:rPr>
          <w:sz w:val="28"/>
          <w:szCs w:val="28"/>
        </w:rPr>
        <w:t>согласовывается с</w:t>
      </w:r>
      <w:r w:rsidRPr="00AE4BC2">
        <w:rPr>
          <w:sz w:val="28"/>
          <w:szCs w:val="28"/>
        </w:rPr>
        <w:t xml:space="preserve"> начальником 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Pr="00AE4BC2">
        <w:rPr>
          <w:sz w:val="28"/>
          <w:szCs w:val="28"/>
        </w:rPr>
        <w:t>.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организовывается и проводится с учетом вместимости убежищ, разделенных на следующие условные группы:</w:t>
      </w:r>
    </w:p>
    <w:p w:rsidR="004E01EB" w:rsidRPr="00AE4BC2" w:rsidRDefault="004E01EB" w:rsidP="00650B26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до 150 человек;</w:t>
      </w:r>
    </w:p>
    <w:p w:rsidR="004E01EB" w:rsidRPr="00AE4BC2" w:rsidRDefault="004E01EB" w:rsidP="00650B26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150 до 600 человек;</w:t>
      </w:r>
    </w:p>
    <w:p w:rsidR="004E01EB" w:rsidRPr="00AE4BC2" w:rsidRDefault="004E01EB" w:rsidP="00650B26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600 человек и более.</w:t>
      </w:r>
    </w:p>
    <w:p w:rsidR="004E01EB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 каждой группе присуждаются три призовых места.</w:t>
      </w:r>
    </w:p>
    <w:p w:rsidR="002940AE" w:rsidRPr="00AE4BC2" w:rsidRDefault="002940AE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ЗС ГО проводится в соответствии с приложен</w:t>
      </w:r>
      <w:r w:rsidR="003F0E50">
        <w:rPr>
          <w:sz w:val="28"/>
          <w:szCs w:val="28"/>
        </w:rPr>
        <w:t>ием № 1 к настоящему Положению.</w:t>
      </w:r>
    </w:p>
    <w:p w:rsidR="003F0E50" w:rsidRDefault="003F0E50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Результаты смотра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>конкурса отражаются в протоколе проверки</w:t>
      </w:r>
      <w:r w:rsidR="00D2565E" w:rsidRPr="00AE4BC2">
        <w:rPr>
          <w:sz w:val="28"/>
          <w:szCs w:val="28"/>
        </w:rPr>
        <w:t xml:space="preserve"> состояния ЗС ГО</w:t>
      </w:r>
      <w:r w:rsidR="00ED7783">
        <w:rPr>
          <w:sz w:val="28"/>
          <w:szCs w:val="28"/>
        </w:rPr>
        <w:t xml:space="preserve"> согласно </w:t>
      </w:r>
      <w:r w:rsidR="00ED7783" w:rsidRPr="00AE4BC2">
        <w:rPr>
          <w:sz w:val="28"/>
          <w:szCs w:val="28"/>
        </w:rPr>
        <w:t>приложени</w:t>
      </w:r>
      <w:r w:rsidR="00ED7783">
        <w:rPr>
          <w:sz w:val="28"/>
          <w:szCs w:val="28"/>
        </w:rPr>
        <w:t>ю №</w:t>
      </w:r>
      <w:r w:rsidR="00ED7783" w:rsidRPr="00AE4BC2">
        <w:rPr>
          <w:sz w:val="28"/>
          <w:szCs w:val="28"/>
        </w:rPr>
        <w:t xml:space="preserve"> </w:t>
      </w:r>
      <w:r w:rsidR="00ED7783">
        <w:rPr>
          <w:sz w:val="28"/>
          <w:szCs w:val="28"/>
        </w:rPr>
        <w:t>2 к настоящему Положению</w:t>
      </w:r>
      <w:r w:rsidRPr="00AE4BC2">
        <w:rPr>
          <w:sz w:val="28"/>
          <w:szCs w:val="28"/>
        </w:rPr>
        <w:t>, представленного на смотр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>конкурс, с приложением таблицы оценки состояния ЗС ГО</w:t>
      </w:r>
      <w:r w:rsidR="00ED7783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>и фотоматериалов</w:t>
      </w:r>
      <w:r w:rsidR="00ED7783">
        <w:rPr>
          <w:sz w:val="28"/>
          <w:szCs w:val="28"/>
        </w:rPr>
        <w:t xml:space="preserve"> (не менее 20 качественных фотографий)</w:t>
      </w:r>
      <w:r w:rsidRPr="00AE4BC2">
        <w:rPr>
          <w:sz w:val="28"/>
          <w:szCs w:val="28"/>
        </w:rPr>
        <w:t>, отражающих реальное состояние ЗС ГО</w:t>
      </w:r>
      <w:r w:rsidR="00ED7783">
        <w:rPr>
          <w:sz w:val="28"/>
          <w:szCs w:val="28"/>
        </w:rPr>
        <w:t>, в том числе</w:t>
      </w:r>
      <w:r w:rsidRPr="00AE4BC2">
        <w:rPr>
          <w:sz w:val="28"/>
          <w:szCs w:val="28"/>
        </w:rPr>
        <w:t>:</w:t>
      </w:r>
    </w:p>
    <w:p w:rsidR="004E01EB" w:rsidRPr="00AE4BC2" w:rsidRDefault="003F0E50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4E01EB" w:rsidRPr="00AE4BC2">
        <w:rPr>
          <w:sz w:val="28"/>
          <w:szCs w:val="28"/>
        </w:rPr>
        <w:t>ильтро</w:t>
      </w:r>
      <w:r>
        <w:rPr>
          <w:sz w:val="28"/>
          <w:szCs w:val="28"/>
        </w:rPr>
        <w:t>-</w:t>
      </w:r>
      <w:bookmarkStart w:id="0" w:name="_GoBack"/>
      <w:bookmarkEnd w:id="0"/>
      <w:r w:rsidR="004E01EB" w:rsidRPr="00AE4BC2">
        <w:rPr>
          <w:sz w:val="28"/>
          <w:szCs w:val="28"/>
        </w:rPr>
        <w:t>вентиляционного</w:t>
      </w:r>
      <w:proofErr w:type="gramEnd"/>
      <w:r w:rsidR="004E01EB" w:rsidRPr="00AE4BC2">
        <w:rPr>
          <w:sz w:val="28"/>
          <w:szCs w:val="28"/>
        </w:rPr>
        <w:t xml:space="preserve"> оборудования (в каком состоянии находятся установлен</w:t>
      </w:r>
      <w:r w:rsidR="00AE4BC2">
        <w:rPr>
          <w:sz w:val="28"/>
          <w:szCs w:val="28"/>
        </w:rPr>
        <w:t>н</w:t>
      </w:r>
      <w:r w:rsidR="004E01EB" w:rsidRPr="00AE4BC2">
        <w:rPr>
          <w:sz w:val="28"/>
          <w:szCs w:val="28"/>
        </w:rPr>
        <w:t>ые фильтры, дата изготовления);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защитно-герметических и герметических ворот, дверей, ставень;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элементов систем жизнеобеспечения (электроснабжения, в </w:t>
      </w:r>
      <w:proofErr w:type="spellStart"/>
      <w:r w:rsidRPr="00AE4BC2">
        <w:rPr>
          <w:sz w:val="28"/>
          <w:szCs w:val="28"/>
        </w:rPr>
        <w:t>т.ч</w:t>
      </w:r>
      <w:proofErr w:type="spellEnd"/>
      <w:r w:rsidR="00AE4BC2">
        <w:rPr>
          <w:sz w:val="28"/>
          <w:szCs w:val="28"/>
        </w:rPr>
        <w:t>.</w:t>
      </w:r>
      <w:r w:rsidRPr="00AE4BC2">
        <w:rPr>
          <w:sz w:val="28"/>
          <w:szCs w:val="28"/>
        </w:rPr>
        <w:t xml:space="preserve"> дизельных станций, водоснабжения, водоотведения, отопления, технологии обитания, противопожарного оборудования);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строительных конструкций (стен, колон, полов и перекрыти</w:t>
      </w:r>
      <w:r w:rsidR="00A102A5">
        <w:rPr>
          <w:sz w:val="28"/>
          <w:szCs w:val="28"/>
        </w:rPr>
        <w:t>й</w:t>
      </w:r>
      <w:r w:rsidRPr="00AE4BC2">
        <w:rPr>
          <w:sz w:val="28"/>
          <w:szCs w:val="28"/>
        </w:rPr>
        <w:t>);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качество и правильность окраски инженерных систем (в соответствии с </w:t>
      </w:r>
      <w:r w:rsidR="00ED7783">
        <w:rPr>
          <w:sz w:val="28"/>
          <w:szCs w:val="28"/>
        </w:rPr>
        <w:t>Правилами</w:t>
      </w:r>
      <w:r w:rsidRPr="00AE4BC2">
        <w:rPr>
          <w:sz w:val="28"/>
          <w:szCs w:val="28"/>
        </w:rPr>
        <w:t>);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наличие документации и наглядных пособий.</w:t>
      </w:r>
    </w:p>
    <w:p w:rsidR="00ED7783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 xml:space="preserve">конкурса определяются по наибольшей сумме баллов, набранной в </w:t>
      </w:r>
      <w:r w:rsidR="00ED7783">
        <w:rPr>
          <w:sz w:val="28"/>
          <w:szCs w:val="28"/>
        </w:rPr>
        <w:t>соответствии с настоящим Положением</w:t>
      </w:r>
      <w:r w:rsidRPr="00AE4BC2">
        <w:rPr>
          <w:sz w:val="28"/>
          <w:szCs w:val="28"/>
        </w:rPr>
        <w:t>.</w:t>
      </w:r>
      <w:r w:rsidR="00BC255E">
        <w:rPr>
          <w:sz w:val="28"/>
          <w:szCs w:val="28"/>
        </w:rPr>
        <w:t xml:space="preserve"> 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При наличии недостатков из максимального количества баллов вычитается сумма баллов, снижающая оценку </w:t>
      </w:r>
      <w:r w:rsidR="00555125">
        <w:rPr>
          <w:sz w:val="28"/>
          <w:szCs w:val="28"/>
        </w:rPr>
        <w:t>ЗС ГО</w:t>
      </w:r>
      <w:r w:rsidRPr="00AE4BC2">
        <w:rPr>
          <w:sz w:val="28"/>
          <w:szCs w:val="28"/>
        </w:rPr>
        <w:t xml:space="preserve">, согласно </w:t>
      </w:r>
      <w:r w:rsidR="00D2565E" w:rsidRPr="00AE4BC2">
        <w:rPr>
          <w:sz w:val="28"/>
          <w:szCs w:val="28"/>
        </w:rPr>
        <w:t>приложени</w:t>
      </w:r>
      <w:r w:rsidR="00ED7783">
        <w:rPr>
          <w:sz w:val="28"/>
          <w:szCs w:val="28"/>
        </w:rPr>
        <w:t>ю</w:t>
      </w:r>
      <w:r w:rsidR="00D2565E" w:rsidRPr="00AE4BC2">
        <w:rPr>
          <w:sz w:val="28"/>
          <w:szCs w:val="28"/>
        </w:rPr>
        <w:t xml:space="preserve"> </w:t>
      </w:r>
      <w:r w:rsidR="00ED7783">
        <w:rPr>
          <w:sz w:val="28"/>
          <w:szCs w:val="28"/>
        </w:rPr>
        <w:t xml:space="preserve">№ </w:t>
      </w:r>
      <w:r w:rsidR="00BC255E">
        <w:rPr>
          <w:sz w:val="28"/>
          <w:szCs w:val="28"/>
        </w:rPr>
        <w:t>1</w:t>
      </w:r>
      <w:r w:rsidR="00ED7783">
        <w:rPr>
          <w:sz w:val="28"/>
          <w:szCs w:val="28"/>
        </w:rPr>
        <w:t xml:space="preserve"> к настоящему Положению</w:t>
      </w:r>
      <w:r w:rsidRPr="00AE4BC2">
        <w:rPr>
          <w:sz w:val="28"/>
          <w:szCs w:val="28"/>
        </w:rPr>
        <w:t>.</w:t>
      </w:r>
    </w:p>
    <w:p w:rsidR="004E01EB" w:rsidRPr="00AE4BC2" w:rsidRDefault="00AE4BC2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При подсчете суммы баллов</w:t>
      </w:r>
      <w:r w:rsidR="004E01EB" w:rsidRPr="00AE4BC2">
        <w:rPr>
          <w:sz w:val="28"/>
          <w:szCs w:val="28"/>
        </w:rPr>
        <w:t xml:space="preserve"> необходимо </w:t>
      </w:r>
      <w:r w:rsidRPr="00AE4BC2">
        <w:rPr>
          <w:sz w:val="28"/>
          <w:szCs w:val="28"/>
        </w:rPr>
        <w:t>учитывать</w:t>
      </w:r>
      <w:r w:rsidR="004E01EB" w:rsidRPr="00AE4BC2">
        <w:rPr>
          <w:sz w:val="28"/>
          <w:szCs w:val="28"/>
        </w:rPr>
        <w:t>, что при наличии сборно</w:t>
      </w:r>
      <w:r w:rsidR="00A102A5">
        <w:rPr>
          <w:sz w:val="28"/>
          <w:szCs w:val="28"/>
        </w:rPr>
        <w:t>-</w:t>
      </w:r>
      <w:r w:rsidR="004E01EB" w:rsidRPr="00AE4BC2">
        <w:rPr>
          <w:sz w:val="28"/>
          <w:szCs w:val="28"/>
        </w:rPr>
        <w:t>разборных нар начисляются баллы в количестве 50 (с приложением подтверждающих наличие фотографий).</w:t>
      </w:r>
    </w:p>
    <w:p w:rsidR="00D2565E" w:rsidRPr="00AE4BC2" w:rsidRDefault="00D2565E" w:rsidP="00650B26">
      <w:pPr>
        <w:pStyle w:val="30"/>
        <w:shd w:val="clear" w:color="auto" w:fill="auto"/>
        <w:spacing w:before="0" w:line="240" w:lineRule="auto"/>
        <w:ind w:firstLine="567"/>
        <w:jc w:val="both"/>
      </w:pPr>
    </w:p>
    <w:p w:rsidR="004E01EB" w:rsidRPr="00AE4BC2" w:rsidRDefault="004E01EB" w:rsidP="00650B26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Подведение итогов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:rsidR="00AE4BC2" w:rsidRPr="00AE4BC2" w:rsidRDefault="00AE4BC2" w:rsidP="00650B26">
      <w:pPr>
        <w:pStyle w:val="30"/>
        <w:shd w:val="clear" w:color="auto" w:fill="auto"/>
        <w:spacing w:before="0" w:line="240" w:lineRule="auto"/>
        <w:ind w:firstLine="567"/>
      </w:pP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 итогам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конкурса составляется акт, в котором отражается общий вывод, замечания и предложения по каждому проверенному ЗС ГО.</w:t>
      </w:r>
    </w:p>
    <w:p w:rsidR="004E01EB" w:rsidRPr="00AE4BC2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</w:t>
      </w:r>
      <w:r w:rsidR="000608CC">
        <w:rPr>
          <w:sz w:val="28"/>
          <w:szCs w:val="28"/>
        </w:rPr>
        <w:t>а представляются к награждению Главой городского округа</w:t>
      </w:r>
      <w:r w:rsidR="009A3991">
        <w:rPr>
          <w:sz w:val="28"/>
          <w:szCs w:val="28"/>
        </w:rPr>
        <w:t xml:space="preserve"> </w:t>
      </w:r>
      <w:r w:rsidR="00ED7783">
        <w:rPr>
          <w:sz w:val="28"/>
          <w:szCs w:val="28"/>
        </w:rPr>
        <w:t xml:space="preserve">и </w:t>
      </w:r>
      <w:r w:rsidR="009A3991" w:rsidRPr="00AE4BC2">
        <w:rPr>
          <w:sz w:val="28"/>
          <w:szCs w:val="28"/>
        </w:rPr>
        <w:t xml:space="preserve">представляются на </w:t>
      </w:r>
      <w:r w:rsidR="009A3991">
        <w:rPr>
          <w:sz w:val="28"/>
          <w:szCs w:val="28"/>
        </w:rPr>
        <w:t>областной</w:t>
      </w:r>
      <w:r w:rsidR="009A3991">
        <w:rPr>
          <w:rStyle w:val="212pt"/>
          <w:b w:val="0"/>
          <w:sz w:val="28"/>
          <w:szCs w:val="28"/>
        </w:rPr>
        <w:t xml:space="preserve"> этап смотра – конкурса</w:t>
      </w:r>
      <w:r w:rsidRPr="00AE4BC2">
        <w:rPr>
          <w:sz w:val="28"/>
          <w:szCs w:val="28"/>
        </w:rPr>
        <w:t>.</w:t>
      </w:r>
    </w:p>
    <w:p w:rsidR="004E01EB" w:rsidRDefault="004E01EB" w:rsidP="00650B2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</w:t>
      </w:r>
      <w:r w:rsidR="00A102A5">
        <w:rPr>
          <w:sz w:val="28"/>
          <w:szCs w:val="28"/>
        </w:rPr>
        <w:t>С ГО</w:t>
      </w:r>
      <w:r w:rsidRPr="00AE4BC2">
        <w:rPr>
          <w:sz w:val="28"/>
          <w:szCs w:val="28"/>
        </w:rPr>
        <w:t>, набравшие наименьшее количество баллов, вын</w:t>
      </w:r>
      <w:r w:rsidR="000608CC">
        <w:rPr>
          <w:sz w:val="28"/>
          <w:szCs w:val="28"/>
        </w:rPr>
        <w:t>осятся на рассмотрение заседания Комиссии</w:t>
      </w:r>
      <w:r w:rsidRPr="00AE4BC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A102A5">
        <w:rPr>
          <w:sz w:val="28"/>
          <w:szCs w:val="28"/>
        </w:rPr>
        <w:t>городского округа</w:t>
      </w:r>
      <w:r w:rsidR="00AE4BC2" w:rsidRPr="00AE4BC2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>с последующим принятием мер по повышению их готовности.</w:t>
      </w: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8E5BF4" w:rsidRDefault="008E5BF4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B827D6" w:rsidRDefault="00B827D6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ED7783" w:rsidRDefault="00ED7783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BC7E1B" w:rsidRDefault="00BC7E1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tbl>
      <w:tblPr>
        <w:tblStyle w:val="a8"/>
        <w:tblW w:w="7338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</w:tblGrid>
      <w:tr w:rsidR="00705DA8" w:rsidTr="002B75ED">
        <w:tc>
          <w:tcPr>
            <w:tcW w:w="1809" w:type="dxa"/>
          </w:tcPr>
          <w:p w:rsidR="00705DA8" w:rsidRDefault="00705DA8" w:rsidP="002C13A6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705DA8" w:rsidRPr="00BC255E" w:rsidRDefault="00705DA8" w:rsidP="00DC677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C255E"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>1</w:t>
            </w:r>
          </w:p>
          <w:p w:rsidR="00705DA8" w:rsidRDefault="00705DA8" w:rsidP="002B75ED">
            <w:pPr>
              <w:pStyle w:val="Style1"/>
              <w:widowControl/>
              <w:jc w:val="both"/>
              <w:rPr>
                <w:rStyle w:val="FontStyle15"/>
                <w:rFonts w:ascii="Times New Roman" w:hAnsi="Times New Roman"/>
              </w:rPr>
            </w:pPr>
            <w:r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</w:t>
            </w:r>
            <w:r w:rsidR="002B75ED">
              <w:rPr>
                <w:rStyle w:val="FontStyle15"/>
                <w:rFonts w:ascii="Times New Roman" w:hAnsi="Times New Roman"/>
                <w:sz w:val="28"/>
                <w:szCs w:val="28"/>
              </w:rPr>
              <w:t>П</w:t>
            </w:r>
            <w:r w:rsidR="00BC255E"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оложению 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о смотре – конкурсе на </w:t>
            </w:r>
            <w:r w:rsidR="002B75ED">
              <w:rPr>
                <w:rFonts w:ascii="Times New Roman" w:hAnsi="Times New Roman"/>
                <w:sz w:val="28"/>
                <w:szCs w:val="28"/>
              </w:rPr>
              <w:t>звание «Л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учшее содержание защитных сооружений гражданской обороны </w:t>
            </w:r>
            <w:r w:rsidR="002B75ED">
              <w:rPr>
                <w:rFonts w:ascii="Times New Roman" w:hAnsi="Times New Roman"/>
                <w:sz w:val="28"/>
                <w:szCs w:val="28"/>
              </w:rPr>
              <w:t>на территории городского округа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2B7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62D8" w:rsidRDefault="005E62D8" w:rsidP="00705DA8">
      <w:pPr>
        <w:pStyle w:val="50"/>
        <w:shd w:val="clear" w:color="auto" w:fill="auto"/>
        <w:spacing w:before="0"/>
        <w:ind w:right="300"/>
        <w:rPr>
          <w:b w:val="0"/>
          <w:sz w:val="24"/>
          <w:szCs w:val="24"/>
        </w:rPr>
      </w:pPr>
    </w:p>
    <w:p w:rsidR="00ED7783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5B2696">
        <w:rPr>
          <w:b w:val="0"/>
          <w:sz w:val="28"/>
          <w:szCs w:val="28"/>
        </w:rPr>
        <w:t xml:space="preserve">Оценка состояния защитного сооружения гражданской </w:t>
      </w:r>
    </w:p>
    <w:p w:rsidR="00705DA8" w:rsidRPr="005B2696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5B2696">
        <w:rPr>
          <w:rStyle w:val="313pt"/>
          <w:bCs/>
          <w:sz w:val="28"/>
          <w:szCs w:val="28"/>
        </w:rPr>
        <w:t>при проведении смотра-конкурса</w:t>
      </w:r>
    </w:p>
    <w:p w:rsidR="005B2696" w:rsidRPr="005B2696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5B2696">
        <w:rPr>
          <w:b w:val="0"/>
          <w:sz w:val="28"/>
          <w:szCs w:val="28"/>
        </w:rPr>
        <w:t>(</w:t>
      </w:r>
      <w:r w:rsidR="00ED7783">
        <w:rPr>
          <w:b w:val="0"/>
          <w:sz w:val="28"/>
          <w:szCs w:val="28"/>
        </w:rPr>
        <w:t>м</w:t>
      </w:r>
      <w:r w:rsidRPr="005B2696">
        <w:rPr>
          <w:b w:val="0"/>
          <w:sz w:val="28"/>
          <w:szCs w:val="28"/>
        </w:rPr>
        <w:t xml:space="preserve">аксимальное </w:t>
      </w:r>
      <w:r w:rsidR="00ED7783">
        <w:rPr>
          <w:b w:val="0"/>
          <w:sz w:val="28"/>
          <w:szCs w:val="28"/>
        </w:rPr>
        <w:t xml:space="preserve">возможное </w:t>
      </w:r>
      <w:r w:rsidRPr="005B2696">
        <w:rPr>
          <w:b w:val="0"/>
          <w:sz w:val="28"/>
          <w:szCs w:val="28"/>
        </w:rPr>
        <w:t>количество баллов - 3000)</w:t>
      </w:r>
    </w:p>
    <w:p w:rsidR="007E1138" w:rsidRPr="005E62D8" w:rsidRDefault="007E1138" w:rsidP="00705DA8">
      <w:pPr>
        <w:pStyle w:val="50"/>
        <w:shd w:val="clear" w:color="auto" w:fill="auto"/>
        <w:spacing w:before="0" w:line="306" w:lineRule="exact"/>
        <w:ind w:right="300"/>
        <w:jc w:val="both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7"/>
        <w:gridCol w:w="3240"/>
      </w:tblGrid>
      <w:tr w:rsidR="00705DA8" w:rsidRPr="005E62D8" w:rsidTr="005E62D8">
        <w:trPr>
          <w:trHeight w:hRule="exact" w:val="85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5E6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 xml:space="preserve">Основные недостатки, снижающие готовность защитных сооружений </w:t>
            </w:r>
            <w:r w:rsidR="008F344E">
              <w:rPr>
                <w:rStyle w:val="21"/>
                <w:b w:val="0"/>
                <w:sz w:val="24"/>
                <w:szCs w:val="24"/>
              </w:rPr>
              <w:t xml:space="preserve">гражданской обороны (далее – ЗС </w:t>
            </w:r>
            <w:r w:rsidRPr="005E62D8">
              <w:rPr>
                <w:rStyle w:val="21"/>
                <w:b w:val="0"/>
                <w:sz w:val="24"/>
                <w:szCs w:val="24"/>
              </w:rPr>
              <w:t>ГО</w:t>
            </w:r>
            <w:r w:rsidR="008F344E">
              <w:rPr>
                <w:rStyle w:val="21"/>
                <w:b w:val="0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5E6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баллов, снижающих оценку состояния ЗС ГО</w:t>
            </w:r>
          </w:p>
        </w:tc>
      </w:tr>
      <w:tr w:rsidR="00705DA8" w:rsidRPr="005E62D8" w:rsidTr="002C13A6">
        <w:trPr>
          <w:trHeight w:hRule="exact" w:val="634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096EA2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212pt0"/>
                <w:b w:val="0"/>
              </w:rPr>
              <w:t xml:space="preserve">      </w:t>
            </w:r>
            <w:r w:rsidR="00705DA8" w:rsidRPr="005E62D8">
              <w:rPr>
                <w:rStyle w:val="212pt0"/>
                <w:b w:val="0"/>
              </w:rPr>
              <w:t>При оценке герметичности убежища и состояния ограждающих конструкций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и защитных устройств</w:t>
            </w:r>
          </w:p>
        </w:tc>
      </w:tr>
      <w:tr w:rsidR="00705DA8" w:rsidRPr="005E62D8" w:rsidTr="005E62D8">
        <w:trPr>
          <w:trHeight w:hRule="exact" w:val="1646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705DA8" w:rsidRPr="005E62D8" w:rsidTr="002C13A6">
        <w:trPr>
          <w:trHeight w:hRule="exact" w:val="623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защитных конструкциях (стенах, перекрытии) имеются проёмы, не предусмотренные проектом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500</w:t>
            </w:r>
          </w:p>
        </w:tc>
      </w:tr>
      <w:tr w:rsidR="00705DA8" w:rsidRPr="005E62D8" w:rsidTr="005E62D8">
        <w:trPr>
          <w:trHeight w:hRule="exact" w:val="927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каждую дверь, ставень)</w:t>
            </w:r>
          </w:p>
        </w:tc>
      </w:tr>
      <w:tr w:rsidR="00705DA8" w:rsidRPr="005E62D8" w:rsidTr="008F344E">
        <w:trPr>
          <w:trHeight w:hRule="exact" w:val="1835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44E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rStyle w:val="212pt"/>
                <w:b w:val="0"/>
              </w:rPr>
            </w:pPr>
            <w:r w:rsidRPr="005E62D8">
              <w:rPr>
                <w:rStyle w:val="212pt"/>
                <w:b w:val="0"/>
              </w:rPr>
              <w:t>Неисправны противовзрывные устройства</w:t>
            </w:r>
            <w:r w:rsidR="008F344E">
              <w:rPr>
                <w:rStyle w:val="212pt"/>
                <w:b w:val="0"/>
              </w:rPr>
              <w:t>, а именно</w:t>
            </w:r>
            <w:r w:rsidRPr="005E62D8">
              <w:rPr>
                <w:rStyle w:val="212pt"/>
                <w:b w:val="0"/>
              </w:rPr>
              <w:t xml:space="preserve"> </w:t>
            </w:r>
            <w:r w:rsidR="008F344E">
              <w:rPr>
                <w:rStyle w:val="212pt"/>
                <w:b w:val="0"/>
              </w:rPr>
              <w:t xml:space="preserve">малогабаритные защитные секции </w:t>
            </w:r>
            <w:r w:rsidRPr="005E62D8">
              <w:rPr>
                <w:rStyle w:val="212pt"/>
                <w:b w:val="0"/>
              </w:rPr>
              <w:t>(</w:t>
            </w:r>
            <w:r w:rsidR="008F344E">
              <w:rPr>
                <w:rStyle w:val="212pt"/>
                <w:b w:val="0"/>
              </w:rPr>
              <w:t xml:space="preserve">далее – </w:t>
            </w:r>
            <w:r w:rsidRPr="005E62D8">
              <w:rPr>
                <w:rStyle w:val="212pt"/>
                <w:b w:val="0"/>
              </w:rPr>
              <w:t>МЗС</w:t>
            </w:r>
            <w:r w:rsidR="008F344E">
              <w:rPr>
                <w:rStyle w:val="212pt"/>
                <w:b w:val="0"/>
              </w:rPr>
              <w:t>)</w:t>
            </w:r>
            <w:r w:rsidRPr="005E62D8">
              <w:rPr>
                <w:rStyle w:val="212pt"/>
                <w:b w:val="0"/>
              </w:rPr>
              <w:t>,</w:t>
            </w:r>
          </w:p>
          <w:p w:rsidR="008F344E" w:rsidRDefault="008F344E" w:rsidP="008F344E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унифицированные защитные секции (далее – </w:t>
            </w:r>
            <w:r w:rsidR="00705DA8" w:rsidRPr="005E62D8">
              <w:rPr>
                <w:rStyle w:val="212pt"/>
                <w:b w:val="0"/>
              </w:rPr>
              <w:t>УЗС</w:t>
            </w:r>
            <w:r>
              <w:rPr>
                <w:rStyle w:val="212pt"/>
                <w:b w:val="0"/>
              </w:rPr>
              <w:t>)</w:t>
            </w:r>
            <w:r w:rsidR="00705DA8" w:rsidRPr="005E62D8">
              <w:rPr>
                <w:rStyle w:val="212pt"/>
                <w:b w:val="0"/>
              </w:rPr>
              <w:t>,</w:t>
            </w:r>
          </w:p>
          <w:p w:rsidR="008F344E" w:rsidRDefault="008F344E" w:rsidP="008F344E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клапан избыточного давления (далее –</w:t>
            </w:r>
            <w:r w:rsidR="00705DA8" w:rsidRPr="005E62D8">
              <w:rPr>
                <w:rStyle w:val="212pt"/>
                <w:b w:val="0"/>
              </w:rPr>
              <w:t xml:space="preserve"> КИД),</w:t>
            </w:r>
          </w:p>
          <w:p w:rsidR="00705DA8" w:rsidRPr="005E62D8" w:rsidRDefault="00705DA8" w:rsidP="008F344E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установлены не герметично, сопряженные детали не смазаны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устройство)</w:t>
            </w:r>
          </w:p>
        </w:tc>
      </w:tr>
      <w:tr w:rsidR="00705DA8" w:rsidRPr="005E62D8" w:rsidTr="002C13A6">
        <w:trPr>
          <w:trHeight w:hRule="exact" w:val="634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8F344E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proofErr w:type="spellStart"/>
            <w:r w:rsidRPr="005E62D8">
              <w:rPr>
                <w:rStyle w:val="212pt"/>
                <w:b w:val="0"/>
              </w:rPr>
              <w:t>Гермоклапаны</w:t>
            </w:r>
            <w:proofErr w:type="spellEnd"/>
            <w:r w:rsidRPr="005E62D8">
              <w:rPr>
                <w:rStyle w:val="212pt"/>
                <w:b w:val="0"/>
              </w:rPr>
              <w:t xml:space="preserve"> (</w:t>
            </w:r>
            <w:r w:rsidR="008F344E">
              <w:rPr>
                <w:rStyle w:val="212pt"/>
                <w:b w:val="0"/>
              </w:rPr>
              <w:t xml:space="preserve">далее – </w:t>
            </w:r>
            <w:r w:rsidRPr="005E62D8">
              <w:rPr>
                <w:rStyle w:val="212pt"/>
                <w:b w:val="0"/>
              </w:rPr>
              <w:t>ГК) неисправны, закрываются с применением инструмента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ГК)</w:t>
            </w:r>
          </w:p>
        </w:tc>
      </w:tr>
      <w:tr w:rsidR="00705DA8" w:rsidRPr="005E62D8" w:rsidTr="007E1138">
        <w:trPr>
          <w:trHeight w:hRule="exact" w:val="645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rStyle w:val="212pt"/>
                <w:b w:val="0"/>
              </w:rPr>
            </w:pPr>
            <w:r w:rsidRPr="005E62D8">
              <w:rPr>
                <w:rStyle w:val="212pt"/>
                <w:b w:val="0"/>
              </w:rPr>
              <w:t>Отсутствует маркировка на воротах, дверях, ставнях и др.</w:t>
            </w:r>
          </w:p>
          <w:p w:rsidR="008F344E" w:rsidRPr="005E62D8" w:rsidRDefault="008F344E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05DA8" w:rsidRPr="005E62D8" w:rsidTr="002C13A6">
        <w:trPr>
          <w:trHeight w:hRule="exact" w:val="317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127" w:right="66"/>
              <w:jc w:val="both"/>
              <w:rPr>
                <w:rStyle w:val="212pt"/>
                <w:b w:val="0"/>
              </w:rPr>
            </w:pPr>
            <w:r w:rsidRPr="005E62D8">
              <w:rPr>
                <w:rStyle w:val="212pt"/>
                <w:b w:val="0"/>
              </w:rPr>
              <w:t>Помещения убежища влажные, имеют протечки</w:t>
            </w:r>
          </w:p>
          <w:p w:rsidR="008F344E" w:rsidRPr="005E62D8" w:rsidRDefault="008F344E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127" w:right="66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</w:t>
            </w:r>
          </w:p>
        </w:tc>
      </w:tr>
      <w:tr w:rsidR="00705DA8" w:rsidRPr="005E62D8" w:rsidTr="002C13A6">
        <w:trPr>
          <w:trHeight w:hRule="exact" w:val="61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5E62D8">
        <w:trPr>
          <w:trHeight w:hRule="exact" w:val="391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Примечание:</w:t>
            </w:r>
            <w:r w:rsidRPr="005E62D8">
              <w:rPr>
                <w:rStyle w:val="212pt"/>
                <w:b w:val="0"/>
              </w:rPr>
              <w:t xml:space="preserve"> При наличии сборно-разборных нар начисляются баллы в количестве 50</w:t>
            </w:r>
          </w:p>
        </w:tc>
      </w:tr>
      <w:tr w:rsidR="00705DA8" w:rsidRPr="005E62D8" w:rsidTr="002C13A6">
        <w:trPr>
          <w:trHeight w:hRule="exact" w:val="320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127" w:right="66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состояния инженерно-технического обслуживания</w:t>
            </w:r>
          </w:p>
        </w:tc>
      </w:tr>
      <w:tr w:rsidR="00705DA8" w:rsidRPr="005E62D8" w:rsidTr="002C13A6">
        <w:trPr>
          <w:trHeight w:hRule="exact" w:val="623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3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Срок эксплуатации фильтров-поглотителей истёк (свыше 20 лет)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60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комплект)</w:t>
            </w:r>
          </w:p>
        </w:tc>
      </w:tr>
      <w:tr w:rsidR="00705DA8" w:rsidRPr="005E62D8" w:rsidTr="002C13A6">
        <w:trPr>
          <w:trHeight w:hRule="exact" w:val="65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2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</w:t>
            </w:r>
          </w:p>
        </w:tc>
      </w:tr>
    </w:tbl>
    <w:p w:rsidR="00705DA8" w:rsidRPr="005E62D8" w:rsidRDefault="00705DA8" w:rsidP="00705DA8">
      <w:pPr>
        <w:framePr w:w="9407" w:wrap="notBeside" w:vAnchor="text" w:hAnchor="text" w:xAlign="center" w:y="1"/>
      </w:pPr>
    </w:p>
    <w:p w:rsidR="00705DA8" w:rsidRPr="00705DA8" w:rsidRDefault="00705DA8" w:rsidP="00705D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5"/>
        <w:gridCol w:w="3236"/>
      </w:tblGrid>
      <w:tr w:rsidR="00705DA8" w:rsidRPr="005E62D8" w:rsidTr="002C13A6">
        <w:trPr>
          <w:trHeight w:hRule="exact" w:val="587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Основные недостатки, снижающие готовность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5E62D8">
            <w:pPr>
              <w:pStyle w:val="20"/>
              <w:framePr w:w="9382" w:wrap="notBeside" w:vAnchor="text" w:hAnchor="text" w:xAlign="center" w:y="1"/>
              <w:shd w:val="clear" w:color="auto" w:fill="auto"/>
              <w:spacing w:after="18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5E62D8">
              <w:rPr>
                <w:rStyle w:val="21"/>
                <w:b w:val="0"/>
                <w:sz w:val="24"/>
                <w:szCs w:val="24"/>
              </w:rPr>
              <w:t>, снижающих оценку состояния</w:t>
            </w:r>
          </w:p>
        </w:tc>
      </w:tr>
      <w:tr w:rsidR="00705DA8" w:rsidRPr="005E62D8" w:rsidTr="005E62D8">
        <w:trPr>
          <w:trHeight w:hRule="exact" w:val="265"/>
          <w:jc w:val="center"/>
        </w:trPr>
        <w:tc>
          <w:tcPr>
            <w:tcW w:w="6145" w:type="dxa"/>
            <w:tcBorders>
              <w:left w:val="single" w:sz="4" w:space="0" w:color="auto"/>
            </w:tcBorders>
            <w:shd w:val="clear" w:color="auto" w:fill="FFFFFF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защитных сооружений ГО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 xml:space="preserve"> ЗС ГО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096EA2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Отсутствуют отдельные виды </w:t>
            </w:r>
            <w:r w:rsidR="00705DA8" w:rsidRPr="005E62D8">
              <w:rPr>
                <w:rStyle w:val="212pt"/>
                <w:b w:val="0"/>
              </w:rPr>
              <w:t>оборудования</w:t>
            </w:r>
            <w:r>
              <w:rPr>
                <w:rStyle w:val="212pt"/>
                <w:b w:val="0"/>
              </w:rPr>
              <w:t>,</w:t>
            </w:r>
            <w:r w:rsidR="005E62D8">
              <w:rPr>
                <w:rStyle w:val="212pt"/>
                <w:b w:val="0"/>
              </w:rPr>
              <w:t xml:space="preserve"> </w:t>
            </w:r>
            <w:r w:rsidR="00705DA8" w:rsidRPr="005E62D8">
              <w:rPr>
                <w:rStyle w:val="212pt"/>
                <w:b w:val="0"/>
              </w:rPr>
              <w:t>предусмотренные проектом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60</w:t>
            </w:r>
          </w:p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агрегат)</w:t>
            </w:r>
          </w:p>
        </w:tc>
      </w:tr>
      <w:tr w:rsidR="00705DA8" w:rsidRPr="005E62D8" w:rsidTr="002C13A6">
        <w:trPr>
          <w:trHeight w:hRule="exact" w:val="637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15</w:t>
            </w:r>
          </w:p>
        </w:tc>
      </w:tr>
      <w:tr w:rsidR="00705DA8" w:rsidRPr="005E62D8" w:rsidTr="00096EA2">
        <w:trPr>
          <w:trHeight w:hRule="exact" w:val="45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Емкости запасов воды имеют нарушение теплоизоляции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558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исправны унитаз, раковина, писсуар, запорная арматура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05DA8" w:rsidRPr="005E62D8" w:rsidTr="002C13A6">
        <w:trPr>
          <w:trHeight w:hRule="exact" w:val="95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Оборудование, предназначенное для обеспечения жизнеобеспечения в автономном режиме</w:t>
            </w:r>
            <w:r w:rsidR="00096EA2">
              <w:rPr>
                <w:rStyle w:val="212pt"/>
                <w:b w:val="0"/>
              </w:rPr>
              <w:t>,</w:t>
            </w:r>
            <w:r w:rsidRPr="005E62D8">
              <w:rPr>
                <w:rStyle w:val="212pt"/>
                <w:b w:val="0"/>
              </w:rPr>
              <w:t xml:space="preserve"> находится в неисправном состоянии.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200</w:t>
            </w:r>
          </w:p>
        </w:tc>
      </w:tr>
    </w:tbl>
    <w:p w:rsidR="00705DA8" w:rsidRPr="005E62D8" w:rsidRDefault="00705DA8" w:rsidP="00096EA2">
      <w:pPr>
        <w:framePr w:w="9382" w:wrap="notBeside" w:vAnchor="text" w:hAnchor="text" w:xAlign="center" w:y="1"/>
        <w:tabs>
          <w:tab w:val="left" w:leader="underscore" w:pos="6062"/>
          <w:tab w:val="left" w:leader="underscore" w:pos="9216"/>
        </w:tabs>
      </w:pPr>
      <w:r w:rsidRPr="005E62D8">
        <w:rPr>
          <w:rStyle w:val="ac"/>
          <w:b w:val="0"/>
          <w:bCs w:val="0"/>
        </w:rPr>
        <w:t>Примечание.</w:t>
      </w:r>
      <w:r w:rsidRPr="005E62D8">
        <w:t xml:space="preserve"> </w:t>
      </w:r>
      <w:r w:rsidRPr="00096EA2">
        <w:rPr>
          <w:rFonts w:ascii="Times New Roman" w:hAnsi="Times New Roman"/>
        </w:rPr>
        <w:t xml:space="preserve">Наличие оборудования, предназначенного для обеспечения жизнеобеспечения убежища в автономном режиме обязательно (согласно </w:t>
      </w:r>
      <w:r w:rsidRPr="00096EA2">
        <w:rPr>
          <w:rStyle w:val="ad"/>
          <w:b w:val="0"/>
          <w:u w:val="none"/>
        </w:rPr>
        <w:t>проектной документации)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29"/>
      </w:tblGrid>
      <w:tr w:rsidR="007E1138" w:rsidRPr="005E62D8" w:rsidTr="002C13A6">
        <w:trPr>
          <w:trHeight w:hRule="exact" w:val="929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/>
              <w:ind w:left="127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E1138" w:rsidRPr="005E62D8" w:rsidTr="00096EA2">
        <w:trPr>
          <w:trHeight w:hRule="exact" w:val="639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313" w:lineRule="exact"/>
              <w:ind w:left="127" w:right="62"/>
              <w:jc w:val="lef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сооружении отсутствуют измерительные приборы (</w:t>
            </w:r>
            <w:proofErr w:type="spellStart"/>
            <w:r w:rsidRPr="005E62D8">
              <w:rPr>
                <w:rStyle w:val="212pt"/>
                <w:b w:val="0"/>
              </w:rPr>
              <w:t>тягонапоромер</w:t>
            </w:r>
            <w:proofErr w:type="spellEnd"/>
            <w:r w:rsidRPr="005E62D8">
              <w:rPr>
                <w:rStyle w:val="212pt"/>
                <w:b w:val="0"/>
              </w:rPr>
              <w:t>, психрометр, термометр и</w:t>
            </w:r>
            <w:r>
              <w:rPr>
                <w:rStyle w:val="212pt"/>
                <w:b w:val="0"/>
              </w:rPr>
              <w:t xml:space="preserve"> </w:t>
            </w:r>
            <w:r w:rsidRPr="005E62D8">
              <w:rPr>
                <w:rStyle w:val="212pt"/>
                <w:b w:val="0"/>
              </w:rPr>
              <w:t>др.)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E1138" w:rsidRPr="005E62D8" w:rsidTr="002C13A6">
        <w:trPr>
          <w:trHeight w:hRule="exact" w:val="644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310" w:lineRule="exact"/>
              <w:ind w:left="127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</w:tbl>
    <w:p w:rsidR="007E1138" w:rsidRDefault="007E1138" w:rsidP="007E1138">
      <w:pPr>
        <w:pStyle w:val="24"/>
        <w:framePr w:w="9392" w:wrap="notBeside" w:vAnchor="text" w:hAnchor="text" w:xAlign="center" w:y="5119"/>
        <w:shd w:val="clear" w:color="auto" w:fill="auto"/>
        <w:spacing w:line="240" w:lineRule="exact"/>
        <w:rPr>
          <w:b w:val="0"/>
          <w:sz w:val="24"/>
          <w:szCs w:val="24"/>
        </w:rPr>
      </w:pPr>
    </w:p>
    <w:p w:rsidR="007E1138" w:rsidRPr="005E62D8" w:rsidRDefault="007E1138" w:rsidP="007E1138">
      <w:pPr>
        <w:pStyle w:val="24"/>
        <w:framePr w:w="9392" w:wrap="notBeside" w:vAnchor="text" w:hAnchor="text" w:xAlign="center" w:y="5119"/>
        <w:shd w:val="clear" w:color="auto" w:fill="auto"/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При оценке </w:t>
      </w:r>
      <w:r w:rsidRPr="005E62D8">
        <w:rPr>
          <w:b w:val="0"/>
          <w:sz w:val="24"/>
          <w:szCs w:val="24"/>
        </w:rPr>
        <w:t>технической и</w:t>
      </w:r>
      <w:r>
        <w:rPr>
          <w:b w:val="0"/>
          <w:sz w:val="24"/>
          <w:szCs w:val="24"/>
        </w:rPr>
        <w:t xml:space="preserve"> эксплуатационной документации</w:t>
      </w:r>
    </w:p>
    <w:p w:rsidR="007E1138" w:rsidRPr="005E62D8" w:rsidRDefault="007E1138" w:rsidP="007E1138">
      <w:pPr>
        <w:framePr w:w="9392" w:wrap="notBeside" w:vAnchor="text" w:hAnchor="text" w:xAlign="center" w:y="5119"/>
      </w:pPr>
    </w:p>
    <w:p w:rsidR="00705DA8" w:rsidRPr="005E62D8" w:rsidRDefault="00705DA8" w:rsidP="00705DA8"/>
    <w:p w:rsidR="00705DA8" w:rsidRPr="00096EA2" w:rsidRDefault="00705DA8" w:rsidP="00096EA2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  <w:spacing w:line="240" w:lineRule="exact"/>
      </w:pPr>
      <w:r w:rsidRPr="00096EA2">
        <w:rPr>
          <w:rStyle w:val="ad"/>
          <w:b w:val="0"/>
          <w:u w:val="none"/>
        </w:rPr>
        <w:t>В защитном сооружении отсутствуют: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11"/>
      </w:tblGrid>
      <w:tr w:rsidR="00705DA8" w:rsidRPr="005E62D8" w:rsidTr="00096EA2">
        <w:trPr>
          <w:trHeight w:hRule="exact" w:val="477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График приведения защитного сооружения в готовность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096EA2">
        <w:trPr>
          <w:trHeight w:hRule="exact" w:val="427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Паспорт защитного сооружения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</w:tc>
      </w:tr>
      <w:tr w:rsidR="00705DA8" w:rsidRPr="005E62D8" w:rsidTr="00096EA2">
        <w:trPr>
          <w:trHeight w:hRule="exact" w:val="619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Журнал содержания и табеля оснащения защитного сооружения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371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Журнал проверки состояния защитного сооружения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433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Правила поведения укрываемых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623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(по каждой из сетей)</w:t>
            </w:r>
          </w:p>
        </w:tc>
      </w:tr>
      <w:tr w:rsidR="00705DA8" w:rsidRPr="005E62D8" w:rsidTr="00096EA2">
        <w:trPr>
          <w:trHeight w:hRule="exact" w:val="640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648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431300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0" w:lineRule="exact"/>
              <w:ind w:left="-15" w:right="62"/>
              <w:jc w:val="lef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(по каждой из систем)</w:t>
            </w:r>
          </w:p>
        </w:tc>
      </w:tr>
    </w:tbl>
    <w:p w:rsidR="00705DA8" w:rsidRPr="005E62D8" w:rsidRDefault="00705DA8" w:rsidP="00096EA2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</w:pPr>
    </w:p>
    <w:p w:rsidR="00705DA8" w:rsidRPr="005E62D8" w:rsidRDefault="00705DA8" w:rsidP="00705DA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4"/>
        <w:gridCol w:w="3251"/>
      </w:tblGrid>
      <w:tr w:rsidR="00705DA8" w:rsidRPr="005E62D8" w:rsidTr="002C13A6">
        <w:trPr>
          <w:trHeight w:hRule="exact" w:val="1141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Основные недостатки, снижающие готовность защитных сооружений 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71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096EA2">
              <w:rPr>
                <w:rStyle w:val="21"/>
                <w:b w:val="0"/>
                <w:sz w:val="24"/>
                <w:szCs w:val="24"/>
              </w:rPr>
              <w:t>,</w:t>
            </w:r>
            <w:r w:rsidRPr="005E62D8">
              <w:rPr>
                <w:rStyle w:val="21"/>
                <w:b w:val="0"/>
                <w:sz w:val="24"/>
                <w:szCs w:val="24"/>
              </w:rPr>
              <w:t xml:space="preserve"> снижающих оценку состояния ЗС ГО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готовности личного состава формирований по обслуживанию</w:t>
            </w:r>
          </w:p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защитных сооружений</w:t>
            </w:r>
          </w:p>
        </w:tc>
      </w:tr>
      <w:tr w:rsidR="00705DA8" w:rsidRPr="005E62D8" w:rsidTr="002C13A6">
        <w:trPr>
          <w:trHeight w:hRule="exact" w:val="947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431300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0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 xml:space="preserve">Формирования по обслуживанию защитных сооружений созданы с нарушением требований </w:t>
            </w:r>
            <w:r w:rsidR="00431300">
              <w:rPr>
                <w:rStyle w:val="212pt"/>
                <w:b w:val="0"/>
              </w:rPr>
              <w:t>Правил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096EA2">
        <w:trPr>
          <w:trHeight w:hRule="exact" w:val="971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150</w:t>
            </w:r>
          </w:p>
        </w:tc>
      </w:tr>
      <w:tr w:rsidR="00705DA8" w:rsidRPr="005E62D8" w:rsidTr="00096EA2">
        <w:trPr>
          <w:trHeight w:hRule="exact" w:val="1566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431300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 xml:space="preserve"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</w:t>
            </w:r>
            <w:r w:rsidR="00431300">
              <w:rPr>
                <w:rStyle w:val="212pt"/>
                <w:b w:val="0"/>
              </w:rPr>
              <w:t>Правилами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096EA2">
        <w:trPr>
          <w:trHeight w:hRule="exact" w:val="581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  <w:rPr>
                <w:rStyle w:val="212pt0"/>
                <w:b w:val="0"/>
              </w:rPr>
            </w:pPr>
            <w:r w:rsidRPr="005E62D8">
              <w:rPr>
                <w:rStyle w:val="212pt0"/>
                <w:b w:val="0"/>
              </w:rPr>
              <w:t>При оценке готовности к заполнению защитных сооружений укрываемыми</w:t>
            </w:r>
          </w:p>
          <w:p w:rsidR="00096EA2" w:rsidRPr="005E62D8" w:rsidRDefault="00096EA2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  <w:rPr>
                <w:sz w:val="24"/>
                <w:szCs w:val="24"/>
              </w:rPr>
            </w:pPr>
          </w:p>
        </w:tc>
      </w:tr>
      <w:tr w:rsidR="00705DA8" w:rsidRPr="005E62D8" w:rsidTr="002C13A6">
        <w:trPr>
          <w:trHeight w:hRule="exact" w:val="630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2C13A6">
        <w:trPr>
          <w:trHeight w:hRule="exact" w:val="950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300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эффективности использования защитного сооружения для нужд народного хозяйства и обслуживании населения</w:t>
            </w:r>
          </w:p>
        </w:tc>
      </w:tr>
      <w:tr w:rsidR="00705DA8" w:rsidRPr="005E62D8" w:rsidTr="002C13A6">
        <w:trPr>
          <w:trHeight w:hRule="exact" w:val="929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Защитное сооружение не используется в соответствии с проектным предназначением в народнохозяйственных целях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096EA2">
        <w:trPr>
          <w:trHeight w:hRule="exact" w:val="2237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2C13A6">
        <w:trPr>
          <w:trHeight w:hRule="exact" w:val="929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99" w:lineRule="exact"/>
              <w:ind w:firstLine="820"/>
              <w:jc w:val="both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:rsidR="00705DA8" w:rsidRDefault="00705DA8" w:rsidP="00705DA8">
      <w:pPr>
        <w:rPr>
          <w:sz w:val="2"/>
          <w:szCs w:val="2"/>
        </w:rPr>
      </w:pPr>
    </w:p>
    <w:p w:rsidR="00705DA8" w:rsidRDefault="00705DA8" w:rsidP="00705DA8">
      <w:pPr>
        <w:rPr>
          <w:sz w:val="2"/>
          <w:szCs w:val="2"/>
        </w:rPr>
        <w:sectPr w:rsidR="00705DA8" w:rsidSect="007444BF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a8"/>
        <w:tblpPr w:leftFromText="180" w:rightFromText="180" w:horzAnchor="margin" w:tblpXSpec="right" w:tblpY="-1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</w:tblGrid>
      <w:tr w:rsidR="0065617C" w:rsidTr="00DC677E">
        <w:tc>
          <w:tcPr>
            <w:tcW w:w="851" w:type="dxa"/>
          </w:tcPr>
          <w:p w:rsidR="0065617C" w:rsidRDefault="0065617C" w:rsidP="00F320FD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75ED" w:rsidRPr="002B75ED" w:rsidRDefault="00DC677E" w:rsidP="00DC677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65617C" w:rsidRDefault="002B75ED" w:rsidP="00DC677E">
            <w:pPr>
              <w:pStyle w:val="Style1"/>
              <w:widowControl/>
              <w:jc w:val="both"/>
              <w:rPr>
                <w:rStyle w:val="FontStyle15"/>
                <w:rFonts w:ascii="Times New Roman" w:hAnsi="Times New Roman"/>
              </w:rPr>
            </w:pPr>
            <w:r w:rsidRPr="002B75ED">
              <w:rPr>
                <w:rStyle w:val="FontStyle15"/>
                <w:rFonts w:ascii="Times New Roman" w:hAnsi="Times New Roman"/>
                <w:sz w:val="28"/>
                <w:szCs w:val="28"/>
              </w:rPr>
              <w:t>к Положению о смотре – конкурсе на звание «Лучшее содержание защитных сооружений гражданской обороны на территории городского округа Красногорск»</w:t>
            </w:r>
          </w:p>
        </w:tc>
      </w:tr>
    </w:tbl>
    <w:p w:rsidR="00096EA2" w:rsidRDefault="00096EA2" w:rsidP="000F0A58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</w:p>
    <w:p w:rsidR="0090692A" w:rsidRDefault="0090692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  <w:r w:rsidRPr="0095357A">
        <w:rPr>
          <w:b w:val="0"/>
        </w:rPr>
        <w:t>ПРОТОКОЛ №</w:t>
      </w:r>
      <w:r>
        <w:rPr>
          <w:b w:val="0"/>
        </w:rPr>
        <w:t xml:space="preserve"> ____ 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проверки состояния защитного сооружения гражданской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обороны,</w:t>
      </w:r>
      <w:r>
        <w:rPr>
          <w:b w:val="0"/>
        </w:rPr>
        <w:t xml:space="preserve"> </w:t>
      </w:r>
      <w:r w:rsidRPr="0095357A">
        <w:rPr>
          <w:b w:val="0"/>
        </w:rPr>
        <w:t>представленного на смотр-конкурс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3117"/>
          <w:tab w:val="left" w:leader="underscore" w:pos="7354"/>
          <w:tab w:val="left" w:leader="underscore" w:pos="8391"/>
          <w:tab w:val="left" w:leader="underscore" w:pos="9021"/>
        </w:tabs>
        <w:spacing w:before="0" w:after="56"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ab/>
        <w:t xml:space="preserve">                                           </w:t>
      </w:r>
      <w:r w:rsidR="0090692A">
        <w:rPr>
          <w:sz w:val="24"/>
          <w:szCs w:val="24"/>
        </w:rPr>
        <w:t xml:space="preserve">         </w:t>
      </w:r>
      <w:r w:rsidRPr="0095357A">
        <w:rPr>
          <w:sz w:val="24"/>
          <w:szCs w:val="24"/>
        </w:rPr>
        <w:t xml:space="preserve">    «___» ____________20 __ г.</w:t>
      </w:r>
    </w:p>
    <w:p w:rsidR="0095357A" w:rsidRPr="0095357A" w:rsidRDefault="0095357A" w:rsidP="0095357A">
      <w:pPr>
        <w:pStyle w:val="70"/>
        <w:shd w:val="clear" w:color="auto" w:fill="auto"/>
        <w:spacing w:before="0" w:after="752" w:line="240" w:lineRule="auto"/>
        <w:ind w:left="1360"/>
      </w:pPr>
      <w:r w:rsidRPr="0095357A">
        <w:t>(город)</w:t>
      </w:r>
    </w:p>
    <w:p w:rsidR="0095357A" w:rsidRPr="0095357A" w:rsidRDefault="0095357A" w:rsidP="0095357A">
      <w:pPr>
        <w:pStyle w:val="60"/>
        <w:shd w:val="clear" w:color="auto" w:fill="auto"/>
        <w:spacing w:before="0" w:after="36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Комиссия в составе:</w:t>
      </w: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5357A">
        <w:rPr>
          <w:rStyle w:val="845pt"/>
          <w:sz w:val="24"/>
          <w:szCs w:val="24"/>
        </w:rPr>
        <w:t>______________________________________________</w:t>
      </w:r>
      <w:r>
        <w:rPr>
          <w:rStyle w:val="845pt"/>
          <w:sz w:val="24"/>
          <w:szCs w:val="24"/>
        </w:rPr>
        <w:t>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5760"/>
        <w:jc w:val="left"/>
      </w:pPr>
      <w:r w:rsidRPr="0095357A">
        <w:t>(Ф.И.О.)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5357A">
        <w:rPr>
          <w:sz w:val="24"/>
          <w:szCs w:val="24"/>
        </w:rPr>
        <w:t>______________________________________________________________________________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right="260"/>
        <w:jc w:val="center"/>
      </w:pPr>
      <w:r w:rsidRPr="0095357A">
        <w:t>(Должность)</w:t>
      </w:r>
    </w:p>
    <w:p w:rsidR="00431300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</w:p>
    <w:p w:rsidR="00431300" w:rsidRPr="0095357A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>Члены комиссии –</w:t>
      </w:r>
    </w:p>
    <w:p w:rsidR="00431300" w:rsidRPr="0095357A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5018"/>
      </w:tblGrid>
      <w:tr w:rsidR="00431300" w:rsidRPr="0095357A" w:rsidTr="00F90796">
        <w:trPr>
          <w:trHeight w:hRule="exact" w:val="576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:rsidTr="00F90796">
        <w:trPr>
          <w:trHeight w:hRule="exact" w:val="547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:rsidTr="00F90796">
        <w:trPr>
          <w:trHeight w:hRule="exact" w:val="464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:rsidTr="00F90796">
        <w:trPr>
          <w:trHeight w:hRule="exact" w:val="655"/>
          <w:jc w:val="center"/>
        </w:trPr>
        <w:tc>
          <w:tcPr>
            <w:tcW w:w="3924" w:type="dxa"/>
            <w:shd w:val="clear" w:color="auto" w:fill="FFFFFF"/>
            <w:vAlign w:val="center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5357A">
              <w:rPr>
                <w:rStyle w:val="21"/>
                <w:sz w:val="24"/>
                <w:szCs w:val="24"/>
              </w:rPr>
              <w:t>Установила:</w:t>
            </w:r>
          </w:p>
        </w:tc>
        <w:tc>
          <w:tcPr>
            <w:tcW w:w="5018" w:type="dxa"/>
            <w:shd w:val="clear" w:color="auto" w:fill="FFFFFF"/>
          </w:tcPr>
          <w:p w:rsidR="00431300" w:rsidRPr="0095357A" w:rsidRDefault="00431300" w:rsidP="00644894">
            <w:pPr>
              <w:framePr w:w="9286" w:h="3811" w:hRule="exact" w:wrap="notBeside" w:vAnchor="text" w:hAnchor="page" w:x="1771" w:y="416"/>
            </w:pPr>
          </w:p>
        </w:tc>
      </w:tr>
      <w:tr w:rsidR="00431300" w:rsidRPr="0095357A" w:rsidTr="00644894">
        <w:trPr>
          <w:trHeight w:hRule="exact" w:val="333"/>
          <w:jc w:val="center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1300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95357A">
              <w:rPr>
                <w:rStyle w:val="211pt"/>
                <w:sz w:val="24"/>
                <w:szCs w:val="24"/>
              </w:rPr>
              <w:t>Владельцем (балансодержателем)</w:t>
            </w:r>
          </w:p>
          <w:p w:rsidR="00644894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644894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644894" w:rsidRPr="0095357A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framePr w:w="9286" w:h="3811" w:hRule="exact" w:wrap="notBeside" w:vAnchor="text" w:hAnchor="page" w:x="1771" w:y="416"/>
            </w:pPr>
          </w:p>
        </w:tc>
      </w:tr>
    </w:tbl>
    <w:p w:rsidR="00431300" w:rsidRPr="0095357A" w:rsidRDefault="00431300" w:rsidP="00644894">
      <w:pPr>
        <w:framePr w:w="9286" w:h="3811" w:hRule="exact" w:wrap="notBeside" w:vAnchor="text" w:hAnchor="page" w:x="1771" w:y="416"/>
      </w:pP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Заместитель председателя комиссии -</w:t>
      </w:r>
      <w:r w:rsidRPr="0095357A">
        <w:rPr>
          <w:rStyle w:val="845pt"/>
          <w:sz w:val="24"/>
          <w:szCs w:val="24"/>
        </w:rPr>
        <w:tab/>
        <w:t>_________________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6800"/>
        <w:jc w:val="left"/>
      </w:pPr>
      <w:r w:rsidRPr="0095357A">
        <w:t>(Ф.И.О.)</w:t>
      </w:r>
    </w:p>
    <w:p w:rsidR="00644894" w:rsidRDefault="00644894" w:rsidP="00431300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95357A" w:rsidRDefault="00431300" w:rsidP="00431300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95357A" w:rsidRPr="0095357A">
        <w:rPr>
          <w:sz w:val="24"/>
          <w:szCs w:val="24"/>
        </w:rPr>
        <w:t>редъявлено к проверке защитное сооружение</w:t>
      </w:r>
      <w:r>
        <w:rPr>
          <w:sz w:val="24"/>
          <w:szCs w:val="24"/>
        </w:rPr>
        <w:t xml:space="preserve"> (далее ЗС ГО):</w:t>
      </w:r>
      <w:r w:rsidR="0095357A" w:rsidRPr="00953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в реестре ЗС ГО МЧС    России </w:t>
      </w:r>
      <w:r w:rsidR="0095357A">
        <w:rPr>
          <w:sz w:val="24"/>
          <w:szCs w:val="24"/>
        </w:rPr>
        <w:t>______________</w:t>
      </w:r>
      <w:r>
        <w:rPr>
          <w:sz w:val="24"/>
          <w:szCs w:val="24"/>
        </w:rPr>
        <w:t>, инв. № ___________________,</w:t>
      </w:r>
    </w:p>
    <w:p w:rsidR="00431300" w:rsidRPr="0095357A" w:rsidRDefault="00431300" w:rsidP="00431300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расположенное по адресу: ____________________________________________________</w:t>
      </w: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8118"/>
          <w:tab w:val="left" w:leader="underscore" w:pos="8391"/>
        </w:tabs>
        <w:spacing w:before="0" w:after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введенное в эксплуатацию</w:t>
      </w:r>
      <w:r w:rsidRPr="0095357A">
        <w:rPr>
          <w:sz w:val="24"/>
          <w:szCs w:val="24"/>
        </w:rPr>
        <w:tab/>
        <w:t>__________</w:t>
      </w:r>
    </w:p>
    <w:p w:rsidR="0095357A" w:rsidRPr="0095357A" w:rsidRDefault="0095357A" w:rsidP="003F2F51">
      <w:pPr>
        <w:pStyle w:val="60"/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Согласно проекту</w:t>
      </w:r>
      <w:r w:rsidR="003F2F51">
        <w:rPr>
          <w:sz w:val="24"/>
          <w:szCs w:val="24"/>
        </w:rPr>
        <w:t>,</w:t>
      </w:r>
      <w:r w:rsidRPr="0095357A">
        <w:rPr>
          <w:sz w:val="24"/>
          <w:szCs w:val="24"/>
        </w:rPr>
        <w:t xml:space="preserve"> </w:t>
      </w:r>
      <w:r w:rsidR="003F2F51">
        <w:rPr>
          <w:sz w:val="24"/>
          <w:szCs w:val="24"/>
        </w:rPr>
        <w:t>ЗС</w:t>
      </w:r>
      <w:r w:rsidRPr="0095357A">
        <w:rPr>
          <w:sz w:val="24"/>
          <w:szCs w:val="24"/>
        </w:rPr>
        <w:t xml:space="preserve"> ГО предназначено для укрытия в особый период НРС_______ чел. (трудоспособного населения</w:t>
      </w:r>
      <w:r w:rsidR="003F2F51">
        <w:rPr>
          <w:sz w:val="24"/>
          <w:szCs w:val="24"/>
        </w:rPr>
        <w:t xml:space="preserve"> ______ </w:t>
      </w:r>
      <w:r w:rsidRPr="0095357A">
        <w:rPr>
          <w:sz w:val="24"/>
          <w:szCs w:val="24"/>
        </w:rPr>
        <w:t>чел.</w:t>
      </w:r>
      <w:r w:rsidR="003F2F51">
        <w:rPr>
          <w:sz w:val="24"/>
          <w:szCs w:val="24"/>
        </w:rPr>
        <w:t>, нетранспортабельных больных ______ чел.</w:t>
      </w:r>
      <w:r w:rsidRPr="0095357A">
        <w:rPr>
          <w:sz w:val="24"/>
          <w:szCs w:val="24"/>
        </w:rPr>
        <w:t>,</w:t>
      </w:r>
    </w:p>
    <w:p w:rsidR="003F2F51" w:rsidRDefault="0095357A" w:rsidP="003F2F51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нетранспортабельных больных</w:t>
      </w:r>
      <w:r w:rsidRPr="0095357A">
        <w:rPr>
          <w:sz w:val="24"/>
          <w:szCs w:val="24"/>
        </w:rPr>
        <w:tab/>
        <w:t>чел.).</w:t>
      </w:r>
    </w:p>
    <w:p w:rsidR="0095357A" w:rsidRDefault="0095357A" w:rsidP="003F2F51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 мирное время используется как _____________________</w:t>
      </w:r>
      <w:r w:rsidR="003F2F51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</w:p>
    <w:p w:rsidR="003F2F51" w:rsidRDefault="003F2F51" w:rsidP="003F2F51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sectPr w:rsidR="003F2F51">
          <w:headerReference w:type="default" r:id="rId9"/>
          <w:headerReference w:type="first" r:id="rId10"/>
          <w:pgSz w:w="11900" w:h="16840"/>
          <w:pgMar w:top="2217" w:right="834" w:bottom="1540" w:left="1641" w:header="0" w:footer="3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Провела оценку готовности ЗС ГО:</w:t>
      </w:r>
    </w:p>
    <w:p w:rsidR="003F2F51" w:rsidRPr="0090692A" w:rsidRDefault="003F2F51" w:rsidP="003F2F51">
      <w:pPr>
        <w:pStyle w:val="30"/>
        <w:shd w:val="clear" w:color="auto" w:fill="auto"/>
        <w:spacing w:before="0" w:line="306" w:lineRule="exact"/>
        <w:ind w:righ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1</w:t>
      </w:r>
    </w:p>
    <w:tbl>
      <w:tblPr>
        <w:tblOverlap w:val="never"/>
        <w:tblW w:w="95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693"/>
        <w:gridCol w:w="2188"/>
      </w:tblGrid>
      <w:tr w:rsidR="003F2F51" w:rsidTr="00F559E9">
        <w:trPr>
          <w:trHeight w:hRule="exact" w:val="10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51" w:rsidRPr="00DF1704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Наименование проверяемого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51" w:rsidRPr="00DF1704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Отмеченные недостатки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F51" w:rsidRPr="00DF1704" w:rsidRDefault="003F2F51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 w:rsidR="00F559E9"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:rsidR="003F2F51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rStyle w:val="211pt0"/>
                <w:b w:val="0"/>
              </w:rPr>
            </w:pPr>
            <w:r>
              <w:rPr>
                <w:rStyle w:val="211pt0"/>
                <w:b w:val="0"/>
              </w:rPr>
              <w:t>с</w:t>
            </w:r>
            <w:r w:rsidR="003F2F51"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="003F2F51" w:rsidRPr="00DF1704">
              <w:rPr>
                <w:rStyle w:val="211pt0"/>
                <w:b w:val="0"/>
              </w:rPr>
              <w:t>оценку</w:t>
            </w:r>
          </w:p>
          <w:p w:rsidR="00F559E9" w:rsidRPr="00DF1704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</w:p>
        </w:tc>
      </w:tr>
      <w:tr w:rsidR="0095357A" w:rsidTr="003F2F51">
        <w:trPr>
          <w:trHeight w:hRule="exact" w:val="634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F51" w:rsidRPr="001B4851" w:rsidRDefault="0095357A" w:rsidP="003F2F51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40" w:lineRule="exact"/>
              <w:ind w:left="340"/>
              <w:rPr>
                <w:rStyle w:val="212pt0"/>
                <w:b w:val="0"/>
                <w:i w:val="0"/>
              </w:rPr>
            </w:pPr>
            <w:r w:rsidRPr="001B4851">
              <w:rPr>
                <w:rStyle w:val="212pt0"/>
                <w:b w:val="0"/>
                <w:i w:val="0"/>
              </w:rPr>
              <w:t>Состояние ограждающих конструкций и защитных устройств,</w:t>
            </w:r>
          </w:p>
          <w:p w:rsidR="0095357A" w:rsidRDefault="003F2F51" w:rsidP="003F2F51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40" w:lineRule="exact"/>
              <w:ind w:left="340"/>
            </w:pPr>
            <w:r w:rsidRPr="001B4851">
              <w:rPr>
                <w:rStyle w:val="212pt0"/>
                <w:b w:val="0"/>
                <w:i w:val="0"/>
              </w:rPr>
              <w:t>с</w:t>
            </w:r>
            <w:r w:rsidR="0095357A" w:rsidRPr="001B4851">
              <w:rPr>
                <w:rStyle w:val="212pt0"/>
                <w:b w:val="0"/>
                <w:i w:val="0"/>
              </w:rPr>
              <w:t>остояние</w:t>
            </w:r>
            <w:r w:rsidRPr="001B4851">
              <w:rPr>
                <w:rStyle w:val="212pt0"/>
                <w:b w:val="0"/>
                <w:i w:val="0"/>
              </w:rPr>
              <w:t xml:space="preserve"> </w:t>
            </w:r>
            <w:r w:rsidR="0095357A" w:rsidRPr="001B4851">
              <w:rPr>
                <w:rStyle w:val="212pt0"/>
                <w:b w:val="0"/>
                <w:i w:val="0"/>
              </w:rPr>
              <w:t>входа</w:t>
            </w:r>
          </w:p>
        </w:tc>
      </w:tr>
      <w:tr w:rsidR="003F2F51" w:rsidTr="00F559E9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знака, таблички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клиньев под двери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200"/>
              <w:jc w:val="left"/>
            </w:pPr>
          </w:p>
        </w:tc>
      </w:tr>
      <w:tr w:rsidR="003F2F51" w:rsidTr="00F559E9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исправность запоров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t>4.</w:t>
            </w: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плотность прилегания, плавность 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нумерация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3F2F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6.</w:t>
            </w:r>
            <w:r w:rsidR="003F2F51">
              <w:rPr>
                <w:rStyle w:val="211p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Стрелки «</w:t>
            </w:r>
            <w:proofErr w:type="spellStart"/>
            <w:r>
              <w:rPr>
                <w:rStyle w:val="211pt"/>
              </w:rPr>
              <w:t>Откр</w:t>
            </w:r>
            <w:proofErr w:type="spellEnd"/>
            <w:r>
              <w:rPr>
                <w:rStyle w:val="211pt"/>
              </w:rPr>
              <w:t>», «</w:t>
            </w:r>
            <w:proofErr w:type="spellStart"/>
            <w:r>
              <w:rPr>
                <w:rStyle w:val="211pt"/>
              </w:rPr>
              <w:t>Закр</w:t>
            </w:r>
            <w:proofErr w:type="spellEnd"/>
            <w:r>
              <w:rPr>
                <w:rStyle w:val="211pt"/>
              </w:rPr>
              <w:t>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внешний вид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6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t>8.</w:t>
            </w: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851" w:rsidRDefault="001B4851" w:rsidP="001B48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исправность запоров, плотность прилегания ГД (ЗГД)</w:t>
            </w:r>
          </w:p>
          <w:p w:rsidR="001B4851" w:rsidRDefault="001B4851" w:rsidP="001B48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t>9.</w:t>
            </w: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качество уплотнительной резины, внешний 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10.</w:t>
            </w: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состояние ограждающих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1B48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герметичность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протечек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1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13.</w:t>
            </w: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1B48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состояние малогабаритных защитных секций (далее – МЗС), унифицированных защитных секций (далее – УЗС), клапанов избыточного давления (далее – КИД)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F51" w:rsidTr="00F559E9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14.</w:t>
            </w:r>
          </w:p>
          <w:p w:rsidR="001B48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51" w:rsidRDefault="001B48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планово</w:t>
            </w:r>
            <w:proofErr w:type="spellEnd"/>
            <w:r>
              <w:rPr>
                <w:rStyle w:val="211pt"/>
              </w:rPr>
              <w:t xml:space="preserve"> - предупредительного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Default="003F2F51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1B4851">
        <w:trPr>
          <w:trHeight w:hRule="exact" w:val="605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1B4851" w:rsidRDefault="0095357A" w:rsidP="001B48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0"/>
                <w:b w:val="0"/>
                <w:i w:val="0"/>
              </w:rPr>
            </w:pPr>
            <w:r w:rsidRPr="001B4851">
              <w:rPr>
                <w:rStyle w:val="212pt0"/>
                <w:b w:val="0"/>
                <w:i w:val="0"/>
              </w:rPr>
              <w:t xml:space="preserve"> Документация</w:t>
            </w:r>
          </w:p>
          <w:p w:rsidR="001B4851" w:rsidRPr="001B4851" w:rsidRDefault="001B4851" w:rsidP="001B48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0"/>
                <w:b w:val="0"/>
                <w:i w:val="0"/>
              </w:rPr>
            </w:pPr>
            <w:r w:rsidRPr="001B4851">
              <w:rPr>
                <w:rStyle w:val="212pt0"/>
                <w:b w:val="0"/>
                <w:i w:val="0"/>
              </w:rPr>
              <w:t>(примечание: необходимая документация вывешивается на рабочих местах)</w:t>
            </w:r>
          </w:p>
          <w:p w:rsidR="001B4851" w:rsidRDefault="001B4851" w:rsidP="001B4851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  <w:tr w:rsidR="00DF1704" w:rsidTr="00F559E9">
        <w:trPr>
          <w:trHeight w:hRule="exact"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15.</w:t>
            </w: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/>
              <w:jc w:val="left"/>
              <w:rPr>
                <w:rStyle w:val="211pt"/>
              </w:rPr>
            </w:pPr>
            <w:r>
              <w:rPr>
                <w:rStyle w:val="211pt"/>
              </w:rPr>
              <w:t>паспорт ЗС ГО с приложением заверенных копий поэтажного плана эксплуатации помещений</w:t>
            </w: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  <w:rPr>
                <w:rStyle w:val="211pt"/>
              </w:rPr>
            </w:pP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  <w:rPr>
                <w:rStyle w:val="211pt"/>
              </w:rPr>
            </w:pP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704" w:rsidTr="00F559E9">
        <w:trPr>
          <w:trHeight w:hRule="exact"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журнал проверки состояния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704" w:rsidTr="00F559E9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-10"/>
              <w:jc w:val="left"/>
            </w:pPr>
            <w:r>
              <w:rPr>
                <w:rStyle w:val="211pt"/>
              </w:rPr>
              <w:t>сигналы оповещения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704" w:rsidTr="00F559E9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18.</w:t>
            </w:r>
          </w:p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план перевода ЗС ГО на режим по прямому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704" w:rsidTr="00F559E9">
        <w:trPr>
          <w:trHeight w:hRule="exact" w:val="7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t>19.</w:t>
            </w: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704" w:rsidTr="00F559E9">
        <w:trPr>
          <w:trHeight w:hRule="exact" w:val="7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t>20.</w:t>
            </w: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704" w:rsidTr="00F559E9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jc w:val="left"/>
            </w:pPr>
            <w:r>
              <w:t>21.</w:t>
            </w:r>
          </w:p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ind w:left="-10"/>
              <w:jc w:val="left"/>
            </w:pPr>
            <w:r>
              <w:rPr>
                <w:rStyle w:val="211pt"/>
              </w:rPr>
              <w:t>список личного состава группы (звена) по обслуживанию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704" w:rsidTr="00F559E9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t>22.</w:t>
            </w:r>
          </w:p>
          <w:p w:rsid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704" w:rsidRDefault="00DF1704" w:rsidP="00DF17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-10"/>
              <w:jc w:val="left"/>
            </w:pPr>
            <w:r>
              <w:rPr>
                <w:rStyle w:val="211pt"/>
              </w:rPr>
              <w:t>эксплуатационная схема систем вентиляции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Default="00DF1704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pgSz w:w="11900" w:h="16840"/>
          <w:pgMar w:top="1464" w:right="767" w:bottom="1219" w:left="1579" w:header="0" w:footer="3" w:gutter="0"/>
          <w:cols w:space="720"/>
          <w:noEndnote/>
          <w:docGrid w:linePitch="360"/>
        </w:sectPr>
      </w:pPr>
    </w:p>
    <w:p w:rsidR="0095357A" w:rsidRDefault="0095357A" w:rsidP="0095357A">
      <w:pPr>
        <w:pStyle w:val="90"/>
        <w:shd w:val="clear" w:color="auto" w:fill="auto"/>
        <w:spacing w:line="360" w:lineRule="exact"/>
        <w:ind w:right="80"/>
      </w:pPr>
    </w:p>
    <w:tbl>
      <w:tblPr>
        <w:tblOverlap w:val="never"/>
        <w:tblW w:w="95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835"/>
        <w:gridCol w:w="2046"/>
      </w:tblGrid>
      <w:tr w:rsidR="0095357A" w:rsidTr="00F559E9">
        <w:trPr>
          <w:trHeight w:hRule="exact" w:val="11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Pr="00DF1704" w:rsidRDefault="00DF1704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 w:rsidRPr="00DF1704">
              <w:rPr>
                <w:rStyle w:val="211pt0"/>
                <w:b w:val="0"/>
              </w:rPr>
              <w:t>Наименование проверяемого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Pr="00DF1704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</w:pPr>
            <w:r w:rsidRPr="00DF1704">
              <w:rPr>
                <w:rStyle w:val="211pt0"/>
                <w:b w:val="0"/>
              </w:rPr>
              <w:t>Отмеченные недостатки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E9" w:rsidRPr="00DF1704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:rsidR="0095357A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rStyle w:val="211pt0"/>
                <w:b w:val="0"/>
              </w:rPr>
            </w:pPr>
            <w:r>
              <w:rPr>
                <w:rStyle w:val="211pt0"/>
                <w:b w:val="0"/>
              </w:rPr>
              <w:t>с</w:t>
            </w:r>
            <w:r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оценку</w:t>
            </w:r>
          </w:p>
          <w:p w:rsidR="00F559E9" w:rsidRPr="00DF1704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</w:tr>
      <w:tr w:rsidR="00F559E9" w:rsidTr="00F559E9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23.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эксплуатационная схема систем водоснабжения и канализации ЗС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  <w:r>
              <w:t>24.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  <w:r>
              <w:rPr>
                <w:rStyle w:val="211pt"/>
              </w:rPr>
              <w:t>эксплуатационная схема систем электроснабжения ЗС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25.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t>26.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pt"/>
              </w:rPr>
              <w:t>инструкция по эксплуатации средств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27.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эксплуатации фильтровентиляционного и другого инженерного оборудования</w:t>
            </w:r>
          </w:p>
          <w:p w:rsidR="00F559E9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559E9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правила пользования приборами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29.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обслуживанию дизельной электростанции (далее – ДЭС)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30.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31.</w:t>
            </w: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журнал регистрации показателей микроклимата и газового состава воздуха в ЗС</w:t>
            </w:r>
            <w:r w:rsidR="00985428">
              <w:rPr>
                <w:rStyle w:val="211pt"/>
              </w:rPr>
              <w:t xml:space="preserve">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985428">
        <w:trPr>
          <w:trHeight w:hRule="exact" w:val="6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32.</w:t>
            </w:r>
          </w:p>
          <w:p w:rsidR="00985428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  <w:p w:rsidR="00985428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журнал учета обращений</w:t>
            </w:r>
            <w:r w:rsidR="00985428">
              <w:rPr>
                <w:rStyle w:val="211pt"/>
              </w:rPr>
              <w:t>,</w:t>
            </w:r>
            <w:r>
              <w:rPr>
                <w:rStyle w:val="211pt"/>
              </w:rPr>
              <w:t xml:space="preserve"> укрываемых за медицинской помощью</w:t>
            </w:r>
          </w:p>
          <w:p w:rsidR="00985428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журнал учета работы ДЭС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985428" w:rsidP="0090692A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t>34.</w:t>
            </w:r>
          </w:p>
          <w:p w:rsidR="00985428" w:rsidRDefault="00985428" w:rsidP="0090692A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90692A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журнал регистрации демонтажа, ремонта и замены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схема эвакуации укрываемых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F559E9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E9" w:rsidRDefault="00F559E9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список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8B7FD8">
        <w:trPr>
          <w:trHeight w:val="484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428" w:rsidRPr="00985428" w:rsidRDefault="00985428" w:rsidP="008B7FD8">
            <w:pPr>
              <w:pStyle w:val="20"/>
              <w:framePr w:w="9554" w:wrap="notBeside" w:vAnchor="text" w:hAnchor="text" w:xAlign="center" w:y="1"/>
              <w:spacing w:after="0" w:line="260" w:lineRule="exact"/>
              <w:rPr>
                <w:i/>
              </w:rPr>
            </w:pPr>
            <w:r w:rsidRPr="00985428">
              <w:rPr>
                <w:rStyle w:val="25"/>
                <w:i w:val="0"/>
              </w:rPr>
              <w:t xml:space="preserve"> Связь</w:t>
            </w:r>
          </w:p>
        </w:tc>
      </w:tr>
      <w:tr w:rsidR="00985428" w:rsidTr="00985428">
        <w:trPr>
          <w:trHeight w:hRule="exact" w:val="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и исправность радиоточки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985428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38.</w:t>
            </w:r>
          </w:p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телефонной точки и исправность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EB72E8">
        <w:trPr>
          <w:trHeight w:hRule="exact" w:val="550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2E8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rStyle w:val="25"/>
                <w:i w:val="0"/>
              </w:rPr>
            </w:pPr>
            <w:r w:rsidRPr="00985428">
              <w:rPr>
                <w:rStyle w:val="25"/>
                <w:i w:val="0"/>
              </w:rPr>
              <w:t xml:space="preserve"> 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rStyle w:val="25"/>
                <w:i w:val="0"/>
              </w:rPr>
            </w:pPr>
            <w:r w:rsidRPr="00985428">
              <w:rPr>
                <w:rStyle w:val="25"/>
                <w:i w:val="0"/>
              </w:rPr>
              <w:t>Обслуживани</w:t>
            </w:r>
            <w:r w:rsidR="00985428">
              <w:rPr>
                <w:rStyle w:val="25"/>
                <w:i w:val="0"/>
              </w:rPr>
              <w:t>е</w:t>
            </w:r>
          </w:p>
          <w:p w:rsidR="008B7FD8" w:rsidRPr="00985428" w:rsidRDefault="008B7FD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i/>
              </w:rPr>
            </w:pPr>
          </w:p>
        </w:tc>
      </w:tr>
      <w:tr w:rsidR="00985428" w:rsidTr="00985428">
        <w:trPr>
          <w:trHeight w:hRule="exact" w:val="7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39.</w:t>
            </w:r>
          </w:p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</w:p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 xml:space="preserve">список </w:t>
            </w:r>
            <w:proofErr w:type="spellStart"/>
            <w:r>
              <w:rPr>
                <w:rStyle w:val="211pt"/>
              </w:rPr>
              <w:t>л.с</w:t>
            </w:r>
            <w:proofErr w:type="spellEnd"/>
            <w:r>
              <w:rPr>
                <w:rStyle w:val="211pt"/>
              </w:rPr>
              <w:t>. группы (звена) по обслуживанию ЗС ГО (для каждой смены отдельно)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985428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40.</w:t>
            </w:r>
          </w:p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схема размещения постов на плане ЗС ГО</w:t>
            </w:r>
          </w:p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985428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41.</w:t>
            </w:r>
          </w:p>
          <w:p w:rsidR="00985428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обязанности личного состава звеньев (постов)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985428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t>42.</w:t>
            </w:r>
          </w:p>
          <w:p w:rsidR="00985428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</w:p>
          <w:p w:rsidR="00985428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</w:p>
          <w:p w:rsidR="00985428" w:rsidRDefault="00985428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pt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headerReference w:type="default" r:id="rId11"/>
          <w:headerReference w:type="first" r:id="rId12"/>
          <w:pgSz w:w="11900" w:h="16840"/>
          <w:pgMar w:top="1014" w:right="756" w:bottom="1014" w:left="159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835"/>
        <w:gridCol w:w="2068"/>
      </w:tblGrid>
      <w:tr w:rsidR="0095357A" w:rsidTr="00F559E9">
        <w:trPr>
          <w:trHeight w:hRule="exact" w:val="109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Pr="00DF1704" w:rsidRDefault="00DF170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Наименование проверяемого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E9" w:rsidRPr="00DF1704" w:rsidRDefault="00F559E9" w:rsidP="00F559E9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:rsidR="0095357A" w:rsidRDefault="00F559E9" w:rsidP="00F559E9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rPr>
                <w:rStyle w:val="211pt0"/>
                <w:b w:val="0"/>
              </w:rPr>
            </w:pPr>
            <w:r>
              <w:rPr>
                <w:rStyle w:val="211pt0"/>
                <w:b w:val="0"/>
              </w:rPr>
              <w:t>с</w:t>
            </w:r>
            <w:r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оценку</w:t>
            </w:r>
          </w:p>
          <w:p w:rsidR="00F559E9" w:rsidRDefault="00F559E9" w:rsidP="00F559E9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</w:p>
        </w:tc>
      </w:tr>
      <w:tr w:rsidR="00985428" w:rsidTr="00985428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t>43.</w:t>
            </w:r>
          </w:p>
          <w:p w:rsidR="00985428" w:rsidRDefault="00985428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428" w:rsidRDefault="00985428" w:rsidP="0098542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pt"/>
              </w:rPr>
              <w:t>список и наличие инструментов согласно норм оснащения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DF1704">
        <w:trPr>
          <w:trHeight w:hRule="exact" w:val="313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985428" w:rsidRDefault="0095357A" w:rsidP="0098542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720"/>
              <w:rPr>
                <w:rStyle w:val="212pt0"/>
                <w:b w:val="0"/>
                <w:i w:val="0"/>
                <w:sz w:val="26"/>
                <w:szCs w:val="26"/>
              </w:rPr>
            </w:pPr>
            <w:proofErr w:type="spellStart"/>
            <w:r w:rsidRPr="00985428">
              <w:rPr>
                <w:rStyle w:val="212pt0"/>
                <w:b w:val="0"/>
                <w:i w:val="0"/>
                <w:sz w:val="26"/>
                <w:szCs w:val="26"/>
              </w:rPr>
              <w:t>Фил</w:t>
            </w:r>
            <w:r w:rsidR="0090692A" w:rsidRPr="00985428">
              <w:rPr>
                <w:rStyle w:val="212pt0"/>
                <w:b w:val="0"/>
                <w:i w:val="0"/>
                <w:sz w:val="26"/>
                <w:szCs w:val="26"/>
              </w:rPr>
              <w:t>ьт</w:t>
            </w:r>
            <w:r w:rsidR="00985428" w:rsidRPr="00985428">
              <w:rPr>
                <w:rStyle w:val="212pt0"/>
                <w:b w:val="0"/>
                <w:i w:val="0"/>
                <w:sz w:val="26"/>
                <w:szCs w:val="26"/>
              </w:rPr>
              <w:t>ровентиляция</w:t>
            </w:r>
            <w:proofErr w:type="spellEnd"/>
          </w:p>
          <w:p w:rsidR="0090692A" w:rsidRDefault="0090692A" w:rsidP="0090692A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1185"/>
              <w:jc w:val="left"/>
            </w:pPr>
          </w:p>
        </w:tc>
      </w:tr>
      <w:tr w:rsidR="000E0324" w:rsidTr="000E0324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44.</w:t>
            </w:r>
          </w:p>
          <w:p w:rsidR="000E0324" w:rsidRDefault="000E0324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дата изготовителя фильтра- поглотителя (далее - ФП)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наличие ключа </w:t>
            </w:r>
            <w:proofErr w:type="spellStart"/>
            <w:r>
              <w:rPr>
                <w:rStyle w:val="211pt"/>
              </w:rPr>
              <w:t>гермоклапана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расцветка воздуховодов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8B7FD8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47.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эксплуатационная схема вентиляции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48.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обслуживанию</w:t>
            </w:r>
          </w:p>
          <w:p w:rsidR="000E0324" w:rsidRDefault="000E0324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фильтровентиляционного оборудования (далее – ФВО)</w:t>
            </w:r>
          </w:p>
          <w:p w:rsidR="000E0324" w:rsidRDefault="000E0324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8B7FD8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49.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установка ФП по сопротивлению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внешний вид 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проверка работы агрегатов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трубка </w:t>
            </w:r>
            <w:proofErr w:type="spellStart"/>
            <w:r>
              <w:rPr>
                <w:rStyle w:val="211pt"/>
              </w:rPr>
              <w:t>подпоромера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54.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Фильтры ячеистые </w:t>
            </w:r>
            <w:proofErr w:type="spellStart"/>
            <w:r>
              <w:rPr>
                <w:rStyle w:val="211pt"/>
              </w:rPr>
              <w:t>противопыльные</w:t>
            </w:r>
            <w:proofErr w:type="spellEnd"/>
            <w:r>
              <w:rPr>
                <w:rStyle w:val="211pt"/>
              </w:rPr>
              <w:t xml:space="preserve"> </w:t>
            </w:r>
          </w:p>
          <w:p w:rsidR="000E0324" w:rsidRDefault="000E0324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(далее – </w:t>
            </w:r>
            <w:proofErr w:type="spellStart"/>
            <w:r>
              <w:rPr>
                <w:rStyle w:val="211pt"/>
              </w:rPr>
              <w:t>ФЯРы</w:t>
            </w:r>
            <w:proofErr w:type="spellEnd"/>
            <w:r>
              <w:rPr>
                <w:rStyle w:val="211pt"/>
              </w:rPr>
              <w:t xml:space="preserve"> или </w:t>
            </w:r>
            <w:proofErr w:type="spellStart"/>
            <w:r>
              <w:rPr>
                <w:rStyle w:val="211pt"/>
              </w:rPr>
              <w:t>ФЯПы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тягонапоромер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56.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 xml:space="preserve">нумерация </w:t>
            </w:r>
            <w:proofErr w:type="spellStart"/>
            <w:r>
              <w:rPr>
                <w:rStyle w:val="211pt"/>
              </w:rPr>
              <w:t>гермоклапанов</w:t>
            </w:r>
            <w:proofErr w:type="spellEnd"/>
            <w:r>
              <w:rPr>
                <w:rStyle w:val="211pt"/>
              </w:rPr>
              <w:t xml:space="preserve"> (далее – ГК), обозначение «закрыто», «открыто», опломбирование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t>57.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график, время работы ФВО в ручном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0E0324">
        <w:trPr>
          <w:trHeight w:hRule="exact"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58.</w:t>
            </w: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герметичность по проекту и фактически (мм. вод. столба). График, акт проверки исправности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DF1704">
        <w:trPr>
          <w:trHeight w:hRule="exact" w:val="317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0E0324" w:rsidRDefault="0095357A" w:rsidP="000E0324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0E0324">
              <w:rPr>
                <w:rStyle w:val="212pt0"/>
                <w:b w:val="0"/>
                <w:i w:val="0"/>
                <w:sz w:val="26"/>
                <w:szCs w:val="26"/>
              </w:rPr>
              <w:t xml:space="preserve"> Электроснабжение</w:t>
            </w:r>
          </w:p>
        </w:tc>
      </w:tr>
      <w:tr w:rsidR="000E0324" w:rsidTr="008B7FD8">
        <w:trPr>
          <w:trHeight w:hRule="exact"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t>59.</w:t>
            </w:r>
          </w:p>
          <w:p w:rsidR="008B7FD8" w:rsidRDefault="008B7FD8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эксплу</w:t>
            </w:r>
            <w:r w:rsidR="008B7FD8">
              <w:rPr>
                <w:rStyle w:val="211pt"/>
              </w:rPr>
              <w:t>а</w:t>
            </w:r>
            <w:r>
              <w:rPr>
                <w:rStyle w:val="211pt"/>
              </w:rPr>
              <w:t>тационная схема энергоснабжения ЗС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324" w:rsidRDefault="000E0324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80" w:lineRule="exact"/>
              <w:ind w:left="1260"/>
              <w:jc w:val="left"/>
            </w:pPr>
            <w:r>
              <w:rPr>
                <w:rStyle w:val="24pt"/>
              </w:rPr>
              <w:t>-</w:t>
            </w:r>
          </w:p>
        </w:tc>
      </w:tr>
      <w:tr w:rsidR="000E0324" w:rsidTr="008B7FD8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исправность электрооборудования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8B7FD8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324" w:rsidRDefault="000E0324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аварийное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8B7FD8">
        <w:trPr>
          <w:trHeight w:hRule="exact" w:val="72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8B7FD8">
              <w:rPr>
                <w:rStyle w:val="212pt0"/>
                <w:b w:val="0"/>
                <w:i w:val="0"/>
                <w:sz w:val="26"/>
                <w:szCs w:val="26"/>
              </w:rPr>
              <w:t>ДЭС</w:t>
            </w:r>
            <w:r>
              <w:rPr>
                <w:rStyle w:val="212pt0"/>
                <w:b w:val="0"/>
                <w:i w:val="0"/>
                <w:sz w:val="26"/>
                <w:szCs w:val="26"/>
              </w:rPr>
              <w:t xml:space="preserve"> </w:t>
            </w:r>
            <w:r w:rsidRPr="008B7FD8">
              <w:rPr>
                <w:rStyle w:val="212pt0"/>
                <w:b w:val="0"/>
                <w:i w:val="0"/>
                <w:sz w:val="26"/>
                <w:szCs w:val="26"/>
              </w:rPr>
              <w:t>(</w:t>
            </w:r>
            <w:r w:rsidRPr="008B7FD8">
              <w:rPr>
                <w:rStyle w:val="211pt"/>
                <w:sz w:val="26"/>
                <w:szCs w:val="26"/>
              </w:rPr>
              <w:t>Примечание: При наличии другого оборудования, предназначенного для эксплуатации убежища в автономном режиме, оценивать согласно технической документации на это оборудование</w:t>
            </w:r>
            <w:r>
              <w:rPr>
                <w:rStyle w:val="211pt"/>
                <w:sz w:val="26"/>
                <w:szCs w:val="26"/>
              </w:rPr>
              <w:t>)</w:t>
            </w:r>
          </w:p>
        </w:tc>
      </w:tr>
      <w:tr w:rsidR="008B7FD8" w:rsidTr="008B7FD8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эксплуатационная схема ДЭС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вентиляция приток - вытяжка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64.</w:t>
            </w:r>
          </w:p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журнал учета запуска и работы ДЭС</w:t>
            </w:r>
          </w:p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теплоизоляция выхлопной трубы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компенсатор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t>67.</w:t>
            </w:r>
          </w:p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резервуары запасов топлива, масла, поддоны (заполнение)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68.</w:t>
            </w:r>
          </w:p>
          <w:p w:rsidR="008B7FD8" w:rsidRDefault="008B7FD8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left="18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противопожарный щит, огнетушители</w:t>
            </w:r>
          </w:p>
          <w:p w:rsidR="008B7FD8" w:rsidRDefault="008B7FD8" w:rsidP="008B7FD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76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977"/>
        <w:gridCol w:w="1912"/>
      </w:tblGrid>
      <w:tr w:rsidR="0095357A" w:rsidTr="00F559E9">
        <w:trPr>
          <w:trHeight w:hRule="exact" w:val="109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t>Перечень вопросов, входящих в порядок проверки ЗС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E9" w:rsidRPr="00DF1704" w:rsidRDefault="00F559E9" w:rsidP="00F559E9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:rsidR="0095357A" w:rsidRDefault="00F559E9" w:rsidP="00F559E9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rStyle w:val="211pt0"/>
                <w:b w:val="0"/>
              </w:rPr>
            </w:pPr>
            <w:r>
              <w:rPr>
                <w:rStyle w:val="211pt0"/>
                <w:b w:val="0"/>
              </w:rPr>
              <w:t>с</w:t>
            </w:r>
            <w:r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оценку</w:t>
            </w:r>
          </w:p>
          <w:p w:rsidR="00F559E9" w:rsidRDefault="00F559E9" w:rsidP="00F559E9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</w:tr>
      <w:tr w:rsidR="008B7FD8" w:rsidTr="008B7FD8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t>69.</w:t>
            </w:r>
          </w:p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щит переключения на аварийное освещение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аккумуляторы и их зарядка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71.</w:t>
            </w:r>
          </w:p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наличие инструмента, наушников, глушителей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8B7FD8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72.</w:t>
            </w:r>
          </w:p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инструкция по обеспечению ДЭС и по технике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DF1704">
        <w:trPr>
          <w:trHeight w:hRule="exact" w:val="431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8B7FD8" w:rsidRDefault="008B7FD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0"/>
                <w:b w:val="0"/>
                <w:i w:val="0"/>
                <w:sz w:val="26"/>
                <w:szCs w:val="26"/>
              </w:rPr>
            </w:pPr>
            <w:r w:rsidRPr="008B7FD8">
              <w:rPr>
                <w:rStyle w:val="212pt0"/>
                <w:b w:val="0"/>
                <w:i w:val="0"/>
                <w:sz w:val="26"/>
                <w:szCs w:val="26"/>
              </w:rPr>
              <w:t xml:space="preserve"> Водоснабжение</w:t>
            </w:r>
          </w:p>
          <w:p w:rsidR="000A3228" w:rsidRDefault="000A322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  <w:tr w:rsidR="00AF2D81" w:rsidTr="00AF2D81">
        <w:trPr>
          <w:trHeight w:hRule="exact"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t>73.</w:t>
            </w:r>
          </w:p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эксплуатационная схема водоснабжения</w:t>
            </w:r>
          </w:p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расцветка труб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75.</w:t>
            </w:r>
          </w:p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резервуаров (проточность), их ёмкость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водомерное стекло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краны </w:t>
            </w:r>
            <w:proofErr w:type="spellStart"/>
            <w:r>
              <w:rPr>
                <w:rStyle w:val="211pt"/>
              </w:rPr>
              <w:t>водораздаточные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78.</w:t>
            </w:r>
          </w:p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люки в баках аварийного запаса воды</w:t>
            </w:r>
          </w:p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79.</w:t>
            </w:r>
          </w:p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противопожарного резервуара и насоса подачи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DF1704">
        <w:trPr>
          <w:trHeight w:hRule="exact" w:val="411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AF2D81">
              <w:rPr>
                <w:rStyle w:val="212pt0"/>
                <w:b w:val="0"/>
                <w:i w:val="0"/>
                <w:sz w:val="26"/>
                <w:szCs w:val="26"/>
              </w:rPr>
              <w:t>Канализация</w:t>
            </w:r>
          </w:p>
        </w:tc>
      </w:tr>
      <w:tr w:rsidR="00AF2D81" w:rsidTr="00AF2D81">
        <w:trPr>
          <w:trHeight w:hRule="exact" w:val="3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приборов, смывных бачков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фекального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задвижка «</w:t>
            </w:r>
            <w:proofErr w:type="spellStart"/>
            <w:r>
              <w:rPr>
                <w:rStyle w:val="211pt"/>
              </w:rPr>
              <w:t>Лудло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83.</w:t>
            </w:r>
          </w:p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наличие крышки в фекальную ёмкость и</w:t>
            </w:r>
            <w:r w:rsidR="003D7B1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отверстий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проверка работы фекального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DF1704">
        <w:trPr>
          <w:trHeight w:hRule="exact" w:val="429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AF2D81" w:rsidRDefault="0095357A" w:rsidP="00AF2D81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AF2D81">
              <w:rPr>
                <w:rStyle w:val="212pt0"/>
                <w:b w:val="0"/>
                <w:i w:val="0"/>
                <w:sz w:val="26"/>
                <w:szCs w:val="26"/>
              </w:rPr>
              <w:t xml:space="preserve"> Запасной выход</w:t>
            </w:r>
          </w:p>
        </w:tc>
      </w:tr>
      <w:tr w:rsidR="00AF2D81" w:rsidTr="00AF2D81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85.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надпись на дверях (ставнях)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86.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лестницы, скобы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AF2D81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87.</w:t>
            </w:r>
          </w:p>
          <w:p w:rsidR="00AF2D81" w:rsidRDefault="00AF2D81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жалюзи, решётки, сетки предохранительные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3D7B12">
        <w:trPr>
          <w:trHeight w:hRule="exact" w:val="458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AF2D81" w:rsidRDefault="0095357A" w:rsidP="00AF2D81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AF2D81">
              <w:rPr>
                <w:rStyle w:val="212pt0"/>
                <w:b w:val="0"/>
                <w:i w:val="0"/>
                <w:sz w:val="26"/>
                <w:szCs w:val="26"/>
              </w:rPr>
              <w:t>Оголовки</w:t>
            </w:r>
          </w:p>
        </w:tc>
      </w:tr>
      <w:tr w:rsidR="003D7B12" w:rsidTr="003D7B12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расчетное удаление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3D7B12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t>89.</w:t>
            </w:r>
          </w:p>
          <w:p w:rsidR="003D7B12" w:rsidRDefault="003D7B12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защитные секции УЗС, МЗС их установки</w:t>
            </w:r>
          </w:p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3D7B12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t>90.</w:t>
            </w:r>
          </w:p>
          <w:p w:rsidR="003D7B12" w:rsidRDefault="003D7B12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приток-вытяжка на каком удалении приток-вытяжка от ДЭС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3D7B12">
        <w:trPr>
          <w:trHeight w:hRule="exact"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91.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защита от атмосферных осадков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496DFA">
        <w:trPr>
          <w:trHeight w:hRule="exact"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B12" w:rsidRDefault="003D7B12" w:rsidP="003D7B12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92.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B12" w:rsidRPr="003D7B12" w:rsidRDefault="003D7B12" w:rsidP="003D7B12">
            <w:pPr>
              <w:framePr w:w="9562" w:wrap="notBeside" w:vAnchor="text" w:hAnchor="text" w:xAlign="center" w:y="1"/>
              <w:rPr>
                <w:rFonts w:ascii="Times New Roman" w:hAnsi="Times New Roman"/>
              </w:rPr>
            </w:pPr>
            <w:r w:rsidRPr="003D7B12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3D7B12">
              <w:rPr>
                <w:rFonts w:ascii="Times New Roman" w:hAnsi="Times New Roman"/>
              </w:rPr>
              <w:t xml:space="preserve"> снято баллов по всем проверенным вопросам: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92A" w:rsidRDefault="0090692A" w:rsidP="0095357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 w:rsidSect="0090692A">
          <w:pgSz w:w="11900" w:h="16840"/>
          <w:pgMar w:top="1412" w:right="748" w:bottom="1196" w:left="1576" w:header="0" w:footer="6" w:gutter="0"/>
          <w:cols w:space="720"/>
          <w:noEndnote/>
          <w:docGrid w:linePitch="360"/>
        </w:sectPr>
      </w:pPr>
    </w:p>
    <w:p w:rsidR="000A3228" w:rsidRDefault="000A3228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  <w:r w:rsidRPr="003D7B12">
        <w:rPr>
          <w:b w:val="0"/>
          <w:i w:val="0"/>
        </w:rPr>
        <w:t>Вывод о пригодности и готовности к использованию в качестве защитного сооружения гражданской обороны на особый период:</w:t>
      </w:r>
    </w:p>
    <w:p w:rsidR="003D7B12" w:rsidRDefault="003D7B12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</w:p>
    <w:p w:rsidR="003D7B12" w:rsidRDefault="003D7B12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</w:p>
    <w:p w:rsidR="003D7B12" w:rsidRPr="003D7B12" w:rsidRDefault="003D7B12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</w:p>
    <w:p w:rsidR="000A3228" w:rsidRDefault="003D7B12" w:rsidP="000A3228">
      <w:pPr>
        <w:pStyle w:val="24"/>
        <w:shd w:val="clear" w:color="auto" w:fill="auto"/>
        <w:spacing w:line="31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657C6B6" wp14:editId="406EF5D4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3696335" cy="4229100"/>
                <wp:effectExtent l="0" t="0" r="1841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46"/>
                              <w:gridCol w:w="1375"/>
                            </w:tblGrid>
                            <w:tr w:rsidR="008B7FD8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shd w:val="clear" w:color="auto" w:fill="FFFFFF"/>
                                </w:tcPr>
                                <w:p w:rsidR="008B7FD8" w:rsidRPr="003D7B12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b/>
                                      <w:i/>
                                    </w:rPr>
                                  </w:pPr>
                                  <w:r w:rsidRPr="003D7B12">
                                    <w:rPr>
                                      <w:rStyle w:val="212pt0"/>
                                      <w:b w:val="0"/>
                                      <w:i w:val="0"/>
                                    </w:rPr>
                                    <w:t>Состояние защитного сооружения оценено в</w:t>
                                  </w:r>
                                </w:p>
                              </w:tc>
                            </w:tr>
                            <w:tr w:rsidR="008B7FD8"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Председатель комиссии </w:t>
                                  </w:r>
                                  <w:r w:rsidR="00C27102">
                                    <w:rPr>
                                      <w:rStyle w:val="212pt0"/>
                                    </w:rPr>
                                    <w:t>–</w:t>
                                  </w:r>
                                </w:p>
                                <w:p w:rsidR="00C27102" w:rsidRDefault="00C27102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B7FD8" w:rsidRDefault="008B7F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B7FD8">
                              <w:trPr>
                                <w:trHeight w:hRule="exact" w:val="93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B7FD8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Заместитель председателя комиссии 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B7FD8" w:rsidRDefault="008B7F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B7FD8">
                              <w:trPr>
                                <w:trHeight w:hRule="exact" w:val="9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B7FD8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Члены комиссии:</w:t>
                                  </w:r>
                                </w:p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</w:p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</w:p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B7FD8" w:rsidRDefault="008B7F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B7FD8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B7FD8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FD8" w:rsidRDefault="008B7FD8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B7FD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7B12" w:rsidRPr="003D7B12" w:rsidRDefault="003D7B12" w:rsidP="003D7B12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  <w:rPr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eastAsia="ru-RU" w:bidi="ru-RU"/>
                                    </w:rPr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</w:tbl>
                          <w:p w:rsidR="008B7FD8" w:rsidRDefault="008B7FD8" w:rsidP="00F907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C6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5.8pt;width:291.05pt;height:333pt;z-index:251659264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0I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46"/>
                        <w:gridCol w:w="1375"/>
                      </w:tblGrid>
                      <w:tr w:rsidR="008B7FD8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shd w:val="clear" w:color="auto" w:fill="FFFFFF"/>
                          </w:tcPr>
                          <w:p w:rsidR="008B7FD8" w:rsidRPr="003D7B12" w:rsidRDefault="008B7FD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b/>
                                <w:i/>
                              </w:rPr>
                            </w:pPr>
                            <w:r w:rsidRPr="003D7B12">
                              <w:rPr>
                                <w:rStyle w:val="212pt0"/>
                                <w:b w:val="0"/>
                                <w:i w:val="0"/>
                              </w:rPr>
                              <w:t>Состояние защитного сооружения оценено в</w:t>
                            </w:r>
                          </w:p>
                        </w:tc>
                      </w:tr>
                      <w:tr w:rsidR="008B7FD8"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  <w:r>
                              <w:rPr>
                                <w:rStyle w:val="212pt0"/>
                              </w:rPr>
                              <w:t xml:space="preserve">Председатель комиссии </w:t>
                            </w:r>
                            <w:r w:rsidR="00C27102">
                              <w:rPr>
                                <w:rStyle w:val="212pt0"/>
                              </w:rPr>
                              <w:t>–</w:t>
                            </w:r>
                          </w:p>
                          <w:p w:rsidR="00C27102" w:rsidRDefault="00C27102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B7FD8" w:rsidRDefault="008B7F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B7FD8">
                        <w:trPr>
                          <w:trHeight w:hRule="exact" w:val="932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B7FD8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Заместитель председателя комиссии 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B7FD8" w:rsidRDefault="008B7F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B7FD8">
                        <w:trPr>
                          <w:trHeight w:hRule="exact" w:val="9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B7FD8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  <w:r>
                              <w:rPr>
                                <w:rStyle w:val="212pt0"/>
                              </w:rPr>
                              <w:t>Члены комиссии:</w:t>
                            </w:r>
                          </w:p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</w:p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</w:p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B7FD8" w:rsidRDefault="008B7F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B7FD8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B7FD8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B7FD8" w:rsidRDefault="008B7FD8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B7FD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7B12" w:rsidRPr="003D7B12" w:rsidRDefault="003D7B12" w:rsidP="003D7B12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eastAsia="ru-RU" w:bidi="ru-RU"/>
                              </w:rPr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</w:tbl>
                    <w:p w:rsidR="008B7FD8" w:rsidRDefault="008B7FD8" w:rsidP="00F907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57A" w:rsidRDefault="0095357A" w:rsidP="0095357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BD9AB51" wp14:editId="688E3271">
                <wp:simplePos x="0" y="0"/>
                <wp:positionH relativeFrom="margin">
                  <wp:posOffset>5132070</wp:posOffset>
                </wp:positionH>
                <wp:positionV relativeFrom="paragraph">
                  <wp:posOffset>0</wp:posOffset>
                </wp:positionV>
                <wp:extent cx="523240" cy="152400"/>
                <wp:effectExtent l="635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D8" w:rsidRPr="003D7B12" w:rsidRDefault="008B7FD8" w:rsidP="0095357A">
                            <w:pPr>
                              <w:pStyle w:val="8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D7B12">
                              <w:rPr>
                                <w:rStyle w:val="8Exact"/>
                                <w:sz w:val="24"/>
                                <w:szCs w:val="24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AB51" id="Text Box 7" o:spid="_x0000_s1027" type="#_x0000_t202" style="position:absolute;margin-left:404.1pt;margin-top:0;width:41.2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F4rg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" filled="f" stroked="f">
                <v:textbox style="mso-fit-shape-to-text:t" inset="0,0,0,0">
                  <w:txbxContent>
                    <w:p w:rsidR="008B7FD8" w:rsidRPr="003D7B12" w:rsidRDefault="008B7FD8" w:rsidP="0095357A">
                      <w:pPr>
                        <w:pStyle w:val="8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3D7B12">
                        <w:rPr>
                          <w:rStyle w:val="8Exact"/>
                          <w:sz w:val="24"/>
                          <w:szCs w:val="24"/>
                        </w:rPr>
                        <w:t>баллов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32082C" wp14:editId="447041C5">
                <wp:simplePos x="0" y="0"/>
                <wp:positionH relativeFrom="margin">
                  <wp:posOffset>4448810</wp:posOffset>
                </wp:positionH>
                <wp:positionV relativeFrom="paragraph">
                  <wp:posOffset>642620</wp:posOffset>
                </wp:positionV>
                <wp:extent cx="1037590" cy="107950"/>
                <wp:effectExtent l="3175" t="1905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D8" w:rsidRDefault="008B7FD8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082C" id="Text Box 6" o:spid="_x0000_s1028" type="#_x0000_t202" style="position:absolute;margin-left:350.3pt;margin-top:50.6pt;width:81.7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g7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" filled="f" stroked="f">
                <v:textbox style="mso-fit-shape-to-text:t" inset="0,0,0,0">
                  <w:txbxContent>
                    <w:p w:rsidR="008B7FD8" w:rsidRDefault="008B7FD8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1980ED7" wp14:editId="617E13A3">
                <wp:simplePos x="0" y="0"/>
                <wp:positionH relativeFrom="margin">
                  <wp:posOffset>4425950</wp:posOffset>
                </wp:positionH>
                <wp:positionV relativeFrom="paragraph">
                  <wp:posOffset>1566545</wp:posOffset>
                </wp:positionV>
                <wp:extent cx="1042670" cy="107950"/>
                <wp:effectExtent l="0" t="1905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D8" w:rsidRDefault="008B7FD8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0ED7" id="Text Box 5" o:spid="_x0000_s1029" type="#_x0000_t202" style="position:absolute;margin-left:348.5pt;margin-top:123.35pt;width:82.1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" filled="f" stroked="f">
                <v:textbox style="mso-fit-shape-to-text:t" inset="0,0,0,0">
                  <w:txbxContent>
                    <w:p w:rsidR="008B7FD8" w:rsidRDefault="008B7FD8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CC443A2" wp14:editId="50637B83">
                <wp:simplePos x="0" y="0"/>
                <wp:positionH relativeFrom="margin">
                  <wp:posOffset>4457700</wp:posOffset>
                </wp:positionH>
                <wp:positionV relativeFrom="paragraph">
                  <wp:posOffset>2489835</wp:posOffset>
                </wp:positionV>
                <wp:extent cx="1037590" cy="107950"/>
                <wp:effectExtent l="254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D8" w:rsidRDefault="008B7FD8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43A2" id="Text Box 4" o:spid="_x0000_s1030" type="#_x0000_t202" style="position:absolute;margin-left:351pt;margin-top:196.05pt;width:81.7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lurw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" filled="f" stroked="f">
                <v:textbox style="mso-fit-shape-to-text:t" inset="0,0,0,0">
                  <w:txbxContent>
                    <w:p w:rsidR="008B7FD8" w:rsidRDefault="008B7FD8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3862C61" wp14:editId="1D614C46">
                <wp:simplePos x="0" y="0"/>
                <wp:positionH relativeFrom="margin">
                  <wp:posOffset>4462145</wp:posOffset>
                </wp:positionH>
                <wp:positionV relativeFrom="paragraph">
                  <wp:posOffset>3045460</wp:posOffset>
                </wp:positionV>
                <wp:extent cx="1037590" cy="107950"/>
                <wp:effectExtent l="0" t="4445" r="317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D8" w:rsidRDefault="008B7FD8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2C61" id="Text Box 3" o:spid="_x0000_s1031" type="#_x0000_t202" style="position:absolute;margin-left:351.35pt;margin-top:239.8pt;width:81.7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cOsA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" filled="f" stroked="f">
                <v:textbox style="mso-fit-shape-to-text:t" inset="0,0,0,0">
                  <w:txbxContent>
                    <w:p w:rsidR="008B7FD8" w:rsidRDefault="008B7FD8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8B7D466" wp14:editId="7F5C2504">
                <wp:simplePos x="0" y="0"/>
                <wp:positionH relativeFrom="margin">
                  <wp:posOffset>4466590</wp:posOffset>
                </wp:positionH>
                <wp:positionV relativeFrom="paragraph">
                  <wp:posOffset>3616960</wp:posOffset>
                </wp:positionV>
                <wp:extent cx="1037590" cy="107950"/>
                <wp:effectExtent l="1905" t="4445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D8" w:rsidRDefault="008B7FD8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D466" id="Text Box 2" o:spid="_x0000_s1032" type="#_x0000_t202" style="position:absolute;margin-left:351.7pt;margin-top:284.8pt;width:81.7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S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" filled="f" stroked="f">
                <v:textbox style="mso-fit-shape-to-text:t" inset="0,0,0,0">
                  <w:txbxContent>
                    <w:p w:rsidR="008B7FD8" w:rsidRDefault="008B7FD8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65617C" w:rsidRPr="007B73DC" w:rsidRDefault="0065617C" w:rsidP="0065617C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Приложение </w:t>
      </w:r>
      <w:r w:rsidR="00CE419E">
        <w:rPr>
          <w:rStyle w:val="FontStyle15"/>
          <w:rFonts w:ascii="Times New Roman" w:hAnsi="Times New Roman"/>
          <w:sz w:val="28"/>
          <w:szCs w:val="28"/>
        </w:rPr>
        <w:t>3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>к распоряжению администрации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 w:rsidR="00DC677E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Pr="007B73DC">
        <w:rPr>
          <w:rStyle w:val="FontStyle15"/>
          <w:rFonts w:ascii="Times New Roman" w:hAnsi="Times New Roman"/>
          <w:sz w:val="28"/>
          <w:szCs w:val="28"/>
        </w:rPr>
        <w:t>Красногорск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  <w:t>от_________</w:t>
      </w:r>
      <w:r>
        <w:rPr>
          <w:rStyle w:val="FontStyle15"/>
          <w:rFonts w:ascii="Times New Roman" w:hAnsi="Times New Roman"/>
          <w:sz w:val="28"/>
          <w:szCs w:val="28"/>
        </w:rPr>
        <w:t>_________</w:t>
      </w:r>
      <w:r w:rsidRPr="007B73DC">
        <w:rPr>
          <w:rStyle w:val="FontStyle15"/>
          <w:rFonts w:ascii="Times New Roman" w:hAnsi="Times New Roman"/>
          <w:sz w:val="28"/>
          <w:szCs w:val="28"/>
        </w:rPr>
        <w:t>№_____</w:t>
      </w:r>
      <w:r>
        <w:rPr>
          <w:rStyle w:val="FontStyle15"/>
          <w:rFonts w:ascii="Times New Roman" w:hAnsi="Times New Roman"/>
          <w:sz w:val="28"/>
          <w:szCs w:val="28"/>
        </w:rPr>
        <w:t>__</w:t>
      </w:r>
    </w:p>
    <w:p w:rsidR="0065617C" w:rsidRDefault="0065617C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F36EF1" w:rsidRDefault="00F36EF1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5E73E2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Перечень</w:t>
      </w:r>
    </w:p>
    <w:p w:rsidR="005E73E2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организаций, принимающих участие в смотре – конкурсе</w:t>
      </w:r>
    </w:p>
    <w:p w:rsidR="007022A0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7022A0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>
        <w:rPr>
          <w:rStyle w:val="FontStyle15"/>
          <w:rFonts w:ascii="Times New Roman" w:hAnsi="Times New Roman"/>
          <w:sz w:val="28"/>
          <w:szCs w:val="28"/>
        </w:rPr>
        <w:t>«Лучшее содержание защитных сооружений</w:t>
      </w:r>
      <w:r w:rsidR="007022A0">
        <w:rPr>
          <w:rStyle w:val="FontStyle15"/>
          <w:rFonts w:ascii="Times New Roman" w:hAnsi="Times New Roman"/>
          <w:sz w:val="28"/>
          <w:szCs w:val="28"/>
        </w:rPr>
        <w:t xml:space="preserve"> гражданской </w:t>
      </w:r>
    </w:p>
    <w:p w:rsidR="005E73E2" w:rsidRDefault="007022A0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</w:t>
      </w:r>
      <w:r w:rsidR="005E73E2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  <w:r>
        <w:rPr>
          <w:rStyle w:val="FontStyle15"/>
          <w:rFonts w:ascii="Times New Roman" w:hAnsi="Times New Roman"/>
          <w:sz w:val="28"/>
          <w:szCs w:val="28"/>
        </w:rPr>
        <w:t>»</w:t>
      </w:r>
    </w:p>
    <w:p w:rsidR="00F36EF1" w:rsidRDefault="00F36EF1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1701"/>
        <w:gridCol w:w="2948"/>
      </w:tblGrid>
      <w:tr w:rsidR="005E73E2" w:rsidRPr="00FF2991" w:rsidTr="00AA3387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5E73E2" w:rsidRPr="00FF2991" w:rsidRDefault="005E73E2" w:rsidP="005E73E2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E73E2" w:rsidRPr="00FF2991" w:rsidRDefault="005E73E2" w:rsidP="005E73E2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714" w:type="dxa"/>
            <w:vAlign w:val="center"/>
          </w:tcPr>
          <w:p w:rsidR="005E73E2" w:rsidRPr="00FF2991" w:rsidRDefault="005E73E2" w:rsidP="005E73E2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>
              <w:rPr>
                <w:rFonts w:ascii="Times New Roman" w:hAnsi="Times New Roman"/>
              </w:rPr>
              <w:t>астников</w:t>
            </w:r>
          </w:p>
        </w:tc>
        <w:tc>
          <w:tcPr>
            <w:tcW w:w="1701" w:type="dxa"/>
            <w:vAlign w:val="center"/>
          </w:tcPr>
          <w:p w:rsidR="005E73E2" w:rsidRPr="00FF2991" w:rsidRDefault="005E73E2" w:rsidP="005E73E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948" w:type="dxa"/>
            <w:vAlign w:val="center"/>
          </w:tcPr>
          <w:p w:rsidR="005E73E2" w:rsidRPr="00FF2991" w:rsidRDefault="005F31C1" w:rsidP="005E73E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894E25" w:rsidRPr="00894E25" w:rsidTr="00A54B0A">
        <w:trPr>
          <w:trHeight w:val="352"/>
        </w:trPr>
        <w:tc>
          <w:tcPr>
            <w:tcW w:w="8930" w:type="dxa"/>
            <w:gridSpan w:val="4"/>
          </w:tcPr>
          <w:p w:rsidR="00DC677E" w:rsidRPr="00894E25" w:rsidRDefault="00C27102" w:rsidP="00C27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F2B5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– 04 июня</w:t>
            </w:r>
            <w:r w:rsidR="00DC677E" w:rsidRPr="00894E25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20</w:t>
            </w:r>
            <w:r w:rsidR="00DC677E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rPr>
          <w:trHeight w:val="651"/>
        </w:trPr>
        <w:tc>
          <w:tcPr>
            <w:tcW w:w="567" w:type="dxa"/>
          </w:tcPr>
          <w:p w:rsidR="005E73E2" w:rsidRPr="00894E25" w:rsidRDefault="005E73E2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1.</w:t>
            </w:r>
          </w:p>
        </w:tc>
        <w:tc>
          <w:tcPr>
            <w:tcW w:w="3714" w:type="dxa"/>
          </w:tcPr>
          <w:p w:rsidR="005E73E2" w:rsidRPr="00894E25" w:rsidRDefault="00C27102" w:rsidP="00C271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Красногорск</w:t>
            </w:r>
          </w:p>
        </w:tc>
        <w:tc>
          <w:tcPr>
            <w:tcW w:w="1701" w:type="dxa"/>
          </w:tcPr>
          <w:p w:rsidR="005E73E2" w:rsidRPr="00894E25" w:rsidRDefault="00385DF7" w:rsidP="00A54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E73E2" w:rsidRPr="00894E25">
              <w:rPr>
                <w:rFonts w:ascii="Times New Roman" w:hAnsi="Times New Roman"/>
              </w:rPr>
              <w:t>.00</w:t>
            </w:r>
            <w:r w:rsidR="00F36EF1">
              <w:rPr>
                <w:rFonts w:ascii="Times New Roman" w:hAnsi="Times New Roman"/>
              </w:rPr>
              <w:t xml:space="preserve"> –  </w:t>
            </w:r>
            <w:r w:rsidR="005E73E2" w:rsidRPr="00894E25">
              <w:rPr>
                <w:rFonts w:ascii="Times New Roman" w:hAnsi="Times New Roman"/>
              </w:rPr>
              <w:t>13.00</w:t>
            </w:r>
          </w:p>
        </w:tc>
        <w:tc>
          <w:tcPr>
            <w:tcW w:w="2948" w:type="dxa"/>
          </w:tcPr>
          <w:p w:rsidR="005E73E2" w:rsidRPr="00894E25" w:rsidRDefault="005E73E2" w:rsidP="00A64A0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5E73E2" w:rsidRPr="00894E25" w:rsidRDefault="00DC677E" w:rsidP="00C27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10</w:t>
            </w:r>
            <w:r w:rsidR="005E73E2"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июня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 w:rsidR="005E73E2" w:rsidRPr="00894E25">
              <w:rPr>
                <w:rFonts w:ascii="Times New Roman" w:hAnsi="Times New Roman"/>
                <w:b/>
              </w:rPr>
              <w:t>20</w:t>
            </w:r>
            <w:r w:rsidR="00C27102">
              <w:rPr>
                <w:rFonts w:ascii="Times New Roman" w:hAnsi="Times New Roman"/>
                <w:b/>
              </w:rPr>
              <w:t>20</w:t>
            </w:r>
            <w:r w:rsidR="005E73E2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A64A0D" w:rsidP="00A64A0D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2.</w:t>
            </w:r>
          </w:p>
        </w:tc>
        <w:tc>
          <w:tcPr>
            <w:tcW w:w="3714" w:type="dxa"/>
          </w:tcPr>
          <w:p w:rsidR="00A64A0D" w:rsidRPr="00894E25" w:rsidRDefault="00A64A0D" w:rsidP="00A64A0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УМВД России по Красногорскому району</w:t>
            </w:r>
          </w:p>
        </w:tc>
        <w:tc>
          <w:tcPr>
            <w:tcW w:w="1701" w:type="dxa"/>
          </w:tcPr>
          <w:p w:rsidR="00A64A0D" w:rsidRPr="00894E25" w:rsidRDefault="00385DF7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64A0D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64A0D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64A0D" w:rsidRPr="00894E25" w:rsidRDefault="00A64A0D" w:rsidP="00A64A0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64A0D" w:rsidRPr="00894E25" w:rsidRDefault="00A64A0D" w:rsidP="00C27102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1</w:t>
            </w:r>
            <w:r w:rsidR="00540D33">
              <w:rPr>
                <w:rFonts w:ascii="Times New Roman" w:hAnsi="Times New Roman"/>
                <w:b/>
              </w:rPr>
              <w:t>6</w:t>
            </w:r>
            <w:r w:rsidR="00C27102">
              <w:rPr>
                <w:rFonts w:ascii="Times New Roman" w:hAnsi="Times New Roman"/>
                <w:b/>
              </w:rPr>
              <w:t xml:space="preserve"> – 17 </w:t>
            </w:r>
            <w:r w:rsidR="00AF2B5D">
              <w:rPr>
                <w:rFonts w:ascii="Times New Roman" w:hAnsi="Times New Roman"/>
                <w:b/>
              </w:rPr>
              <w:t>июня</w:t>
            </w:r>
            <w:r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20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F36EF1" w:rsidRPr="00894E25" w:rsidTr="00AA3387">
        <w:tc>
          <w:tcPr>
            <w:tcW w:w="567" w:type="dxa"/>
          </w:tcPr>
          <w:p w:rsidR="00F36EF1" w:rsidRPr="00894E25" w:rsidRDefault="007022A0" w:rsidP="00F36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6EF1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F36EF1" w:rsidRPr="00894E25" w:rsidRDefault="00540D33" w:rsidP="00F36E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4E25">
              <w:rPr>
                <w:rFonts w:ascii="Times New Roman" w:hAnsi="Times New Roman"/>
                <w:sz w:val="24"/>
                <w:szCs w:val="24"/>
              </w:rPr>
              <w:t>АО «Красногорский завод им. С.А. Зверева»</w:t>
            </w:r>
          </w:p>
        </w:tc>
        <w:tc>
          <w:tcPr>
            <w:tcW w:w="1701" w:type="dxa"/>
          </w:tcPr>
          <w:p w:rsidR="00F36EF1" w:rsidRPr="00894E25" w:rsidRDefault="00F36EF1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F36EF1" w:rsidRPr="00894E25" w:rsidRDefault="00F36EF1" w:rsidP="00F36EF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DC677E" w:rsidRPr="00894E25" w:rsidTr="007B4E13">
        <w:tc>
          <w:tcPr>
            <w:tcW w:w="8930" w:type="dxa"/>
            <w:gridSpan w:val="4"/>
          </w:tcPr>
          <w:p w:rsidR="00DC677E" w:rsidRPr="00894E25" w:rsidRDefault="00DC677E" w:rsidP="00C27102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24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2D3554">
              <w:rPr>
                <w:rFonts w:ascii="Times New Roman" w:hAnsi="Times New Roman"/>
                <w:b/>
              </w:rPr>
              <w:t>июня</w:t>
            </w:r>
            <w:r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20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7022A0" w:rsidP="00A64A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64A0D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A64A0D" w:rsidRDefault="00AA3387" w:rsidP="00A64A0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«542 завод инженерного вооружения»</w:t>
            </w:r>
          </w:p>
          <w:p w:rsidR="00CE31B8" w:rsidRPr="00894E25" w:rsidRDefault="00CE31B8" w:rsidP="00A64A0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A0D" w:rsidRPr="00894E25" w:rsidRDefault="00385DF7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6EF1">
              <w:rPr>
                <w:rFonts w:ascii="Times New Roman" w:hAnsi="Times New Roman"/>
              </w:rPr>
              <w:t>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A64A0D" w:rsidRPr="00894E25" w:rsidRDefault="00A64A0D" w:rsidP="00AA3387">
            <w:pPr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64A0D" w:rsidRPr="00894E25" w:rsidRDefault="00C27102" w:rsidP="00C27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июл</w:t>
            </w:r>
            <w:r w:rsidR="002D3554">
              <w:rPr>
                <w:rFonts w:ascii="Times New Roman" w:hAnsi="Times New Roman"/>
                <w:b/>
              </w:rPr>
              <w:t>я</w:t>
            </w:r>
            <w:r w:rsidR="00385DF7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20</w:t>
            </w:r>
            <w:r w:rsidR="00A64A0D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7022A0" w:rsidP="00A64A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3387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385DF7" w:rsidRDefault="00385DF7" w:rsidP="00385DF7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ЗАО «</w:t>
            </w:r>
            <w:proofErr w:type="spellStart"/>
            <w:r w:rsidRPr="00894E25">
              <w:rPr>
                <w:rFonts w:ascii="Times New Roman" w:hAnsi="Times New Roman"/>
              </w:rPr>
              <w:t>Бецема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  <w:p w:rsidR="00A64A0D" w:rsidRPr="00894E25" w:rsidRDefault="00A64A0D" w:rsidP="00385D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A0D" w:rsidRPr="00894E25" w:rsidRDefault="00385DF7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A3387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64A0D" w:rsidRPr="00894E25" w:rsidRDefault="00A64A0D" w:rsidP="00A64A0D">
            <w:pPr>
              <w:jc w:val="both"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7022A0" w:rsidP="00C27102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08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июл</w:t>
            </w:r>
            <w:r w:rsidR="002D3554">
              <w:rPr>
                <w:rFonts w:ascii="Times New Roman" w:hAnsi="Times New Roman"/>
                <w:b/>
              </w:rPr>
              <w:t>я</w:t>
            </w:r>
            <w:r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20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A3387">
        <w:tc>
          <w:tcPr>
            <w:tcW w:w="567" w:type="dxa"/>
          </w:tcPr>
          <w:p w:rsidR="00AA3387" w:rsidRPr="00894E25" w:rsidRDefault="007022A0" w:rsidP="00AA33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A3387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385DF7" w:rsidRPr="00894E25" w:rsidRDefault="00385DF7" w:rsidP="00385D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ФГБУ МО РФ «3 ЦФКГ им. А.А. Вишневского»</w:t>
            </w:r>
          </w:p>
          <w:p w:rsidR="00CE31B8" w:rsidRPr="00894E25" w:rsidRDefault="00CE31B8" w:rsidP="00385D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3387" w:rsidRPr="00894E25" w:rsidRDefault="00385DF7" w:rsidP="0038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A3387" w:rsidRPr="00894E25" w:rsidRDefault="00AA3387" w:rsidP="00AA338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A3387" w:rsidRPr="00894E25" w:rsidRDefault="00C27102" w:rsidP="00C27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A3387"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июл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AA3387" w:rsidRPr="00894E25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20</w:t>
            </w:r>
            <w:r w:rsidR="00AA3387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54B0A">
        <w:tc>
          <w:tcPr>
            <w:tcW w:w="567" w:type="dxa"/>
          </w:tcPr>
          <w:p w:rsidR="00AA3387" w:rsidRPr="00894E25" w:rsidRDefault="00AA3387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7.</w:t>
            </w:r>
          </w:p>
        </w:tc>
        <w:tc>
          <w:tcPr>
            <w:tcW w:w="3714" w:type="dxa"/>
          </w:tcPr>
          <w:p w:rsidR="00AA3387" w:rsidRPr="00894E25" w:rsidRDefault="00AA3387" w:rsidP="007022A0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 xml:space="preserve">Филиал </w:t>
            </w:r>
            <w:r w:rsidR="007022A0">
              <w:rPr>
                <w:rFonts w:ascii="Times New Roman" w:hAnsi="Times New Roman"/>
              </w:rPr>
              <w:t>П</w:t>
            </w:r>
            <w:r w:rsidRPr="00894E25">
              <w:rPr>
                <w:rFonts w:ascii="Times New Roman" w:hAnsi="Times New Roman"/>
              </w:rPr>
              <w:t>АО «ФСК ЕЭС» Московское ПЭМС</w:t>
            </w:r>
          </w:p>
        </w:tc>
        <w:tc>
          <w:tcPr>
            <w:tcW w:w="1701" w:type="dxa"/>
          </w:tcPr>
          <w:p w:rsidR="00AA3387" w:rsidRPr="00894E25" w:rsidRDefault="00AA3387" w:rsidP="007022A0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A3387" w:rsidRPr="00894E25" w:rsidRDefault="00AA3387" w:rsidP="00A54B0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7022A0" w:rsidP="00C27102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22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</w:t>
            </w:r>
            <w:r w:rsidR="002D3554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 xml:space="preserve">я </w:t>
            </w:r>
            <w:r w:rsidRPr="00894E25">
              <w:rPr>
                <w:rFonts w:ascii="Times New Roman" w:hAnsi="Times New Roman"/>
                <w:b/>
              </w:rPr>
              <w:t>20</w:t>
            </w:r>
            <w:r w:rsidR="00C27102">
              <w:rPr>
                <w:rFonts w:ascii="Times New Roman" w:hAnsi="Times New Roman"/>
                <w:b/>
              </w:rPr>
              <w:t>20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54B0A">
        <w:tc>
          <w:tcPr>
            <w:tcW w:w="567" w:type="dxa"/>
          </w:tcPr>
          <w:p w:rsidR="00AA3387" w:rsidRPr="00894E25" w:rsidRDefault="00AA3387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8.</w:t>
            </w:r>
          </w:p>
        </w:tc>
        <w:tc>
          <w:tcPr>
            <w:tcW w:w="3714" w:type="dxa"/>
          </w:tcPr>
          <w:p w:rsidR="00AA3387" w:rsidRDefault="00AA3387" w:rsidP="00A54B0A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</w:t>
            </w:r>
            <w:proofErr w:type="spellStart"/>
            <w:r w:rsidRPr="00894E25">
              <w:rPr>
                <w:rFonts w:ascii="Times New Roman" w:hAnsi="Times New Roman"/>
              </w:rPr>
              <w:t>Красногорсклексредства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  <w:p w:rsidR="00CE31B8" w:rsidRPr="00894E25" w:rsidRDefault="00CE31B8" w:rsidP="00A54B0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3387" w:rsidRPr="00894E25" w:rsidRDefault="00F36EF1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AA3387" w:rsidRPr="00894E25" w:rsidRDefault="00AA3387" w:rsidP="00A54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684269" w:rsidRPr="00894E25" w:rsidRDefault="00C27102" w:rsidP="00C271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84269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</w:t>
            </w:r>
            <w:r w:rsidR="002D3554">
              <w:rPr>
                <w:rFonts w:ascii="Times New Roman" w:hAnsi="Times New Roman"/>
                <w:b/>
              </w:rPr>
              <w:t>л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684269" w:rsidRPr="00894E25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20</w:t>
            </w:r>
            <w:r w:rsidR="00684269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54B0A">
        <w:tc>
          <w:tcPr>
            <w:tcW w:w="567" w:type="dxa"/>
          </w:tcPr>
          <w:p w:rsidR="00684269" w:rsidRPr="00894E25" w:rsidRDefault="00684269" w:rsidP="00684269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9.</w:t>
            </w:r>
          </w:p>
        </w:tc>
        <w:tc>
          <w:tcPr>
            <w:tcW w:w="3714" w:type="dxa"/>
          </w:tcPr>
          <w:p w:rsidR="00684269" w:rsidRDefault="00684269" w:rsidP="006842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ООО «</w:t>
            </w:r>
            <w:proofErr w:type="spellStart"/>
            <w:r w:rsidRPr="00894E25">
              <w:rPr>
                <w:rFonts w:ascii="Times New Roman" w:hAnsi="Times New Roman"/>
              </w:rPr>
              <w:t>Алостера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  <w:p w:rsidR="00CE31B8" w:rsidRPr="00894E25" w:rsidRDefault="00CE31B8" w:rsidP="0068426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69" w:rsidRPr="00894E25" w:rsidRDefault="00684269" w:rsidP="007022A0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684269" w:rsidRPr="00894E25" w:rsidRDefault="00684269" w:rsidP="0068426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7022A0" w:rsidP="00C27102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05</w:t>
            </w:r>
            <w:r w:rsidR="002D3554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августа</w:t>
            </w:r>
            <w:r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20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54B0A">
        <w:tc>
          <w:tcPr>
            <w:tcW w:w="567" w:type="dxa"/>
          </w:tcPr>
          <w:p w:rsidR="00684269" w:rsidRPr="00894E25" w:rsidRDefault="00684269" w:rsidP="00684269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10.</w:t>
            </w:r>
          </w:p>
        </w:tc>
        <w:tc>
          <w:tcPr>
            <w:tcW w:w="3714" w:type="dxa"/>
          </w:tcPr>
          <w:p w:rsidR="00C27102" w:rsidRDefault="00C27102" w:rsidP="00C271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894E25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894E25">
              <w:rPr>
                <w:rFonts w:ascii="Times New Roman" w:hAnsi="Times New Roman"/>
                <w:sz w:val="24"/>
                <w:szCs w:val="24"/>
              </w:rPr>
              <w:t xml:space="preserve"> городская больница № 1»</w:t>
            </w:r>
          </w:p>
          <w:p w:rsidR="00CE31B8" w:rsidRPr="00894E25" w:rsidRDefault="00CE31B8" w:rsidP="0068426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69" w:rsidRPr="00894E25" w:rsidRDefault="00F36EF1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84269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684269" w:rsidRPr="00894E25" w:rsidRDefault="00684269" w:rsidP="006842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413365" w:rsidRDefault="00413365" w:rsidP="00AB739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A46" w:rsidRDefault="005F2A46" w:rsidP="00AB739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A46" w:rsidRDefault="005F2A46" w:rsidP="00AB739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2A46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C0" w:rsidRDefault="00DF58C0" w:rsidP="00705DA8">
      <w:r>
        <w:separator/>
      </w:r>
    </w:p>
  </w:endnote>
  <w:endnote w:type="continuationSeparator" w:id="0">
    <w:p w:rsidR="00DF58C0" w:rsidRDefault="00DF58C0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C0" w:rsidRDefault="00DF58C0" w:rsidP="00705DA8">
      <w:r>
        <w:separator/>
      </w:r>
    </w:p>
  </w:footnote>
  <w:footnote w:type="continuationSeparator" w:id="0">
    <w:p w:rsidR="00DF58C0" w:rsidRDefault="00DF58C0" w:rsidP="0070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D8" w:rsidRDefault="008B7F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FD1B0E" wp14:editId="4D03980A">
              <wp:simplePos x="0" y="0"/>
              <wp:positionH relativeFrom="page">
                <wp:posOffset>4029075</wp:posOffset>
              </wp:positionH>
              <wp:positionV relativeFrom="page">
                <wp:posOffset>676275</wp:posOffset>
              </wp:positionV>
              <wp:extent cx="70485" cy="1606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FD8" w:rsidRDefault="008B7FD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D1B0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7.25pt;margin-top:53.2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" filled="f" stroked="f">
              <v:textbox style="mso-fit-shape-to-text:t" inset="0,0,0,0">
                <w:txbxContent>
                  <w:p w:rsidR="008B7FD8" w:rsidRDefault="008B7FD8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D8" w:rsidRDefault="008B7FD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D8" w:rsidRPr="0095357A" w:rsidRDefault="008B7FD8" w:rsidP="0095357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D8" w:rsidRPr="0090692A" w:rsidRDefault="008B7FD8" w:rsidP="0090692A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D8" w:rsidRDefault="008B7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324E7"/>
    <w:multiLevelType w:val="hybridMultilevel"/>
    <w:tmpl w:val="2AC2C500"/>
    <w:lvl w:ilvl="0" w:tplc="05E45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64740"/>
    <w:multiLevelType w:val="hybridMultilevel"/>
    <w:tmpl w:val="05A61EC6"/>
    <w:lvl w:ilvl="0" w:tplc="7566497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00FAE"/>
    <w:rsid w:val="00013E0D"/>
    <w:rsid w:val="000376AA"/>
    <w:rsid w:val="00037E66"/>
    <w:rsid w:val="00040E9B"/>
    <w:rsid w:val="000608CC"/>
    <w:rsid w:val="00070D3B"/>
    <w:rsid w:val="00074FEB"/>
    <w:rsid w:val="00096EA2"/>
    <w:rsid w:val="0009740F"/>
    <w:rsid w:val="000A12B0"/>
    <w:rsid w:val="000A3228"/>
    <w:rsid w:val="000A48B5"/>
    <w:rsid w:val="000A5DAE"/>
    <w:rsid w:val="000B4646"/>
    <w:rsid w:val="000D0193"/>
    <w:rsid w:val="000E0324"/>
    <w:rsid w:val="000E1C46"/>
    <w:rsid w:val="000F0A58"/>
    <w:rsid w:val="00115445"/>
    <w:rsid w:val="00117D2F"/>
    <w:rsid w:val="00132184"/>
    <w:rsid w:val="00143535"/>
    <w:rsid w:val="00143DAE"/>
    <w:rsid w:val="001738AD"/>
    <w:rsid w:val="00180C89"/>
    <w:rsid w:val="00180EB2"/>
    <w:rsid w:val="001A4386"/>
    <w:rsid w:val="001B1B0E"/>
    <w:rsid w:val="001B4851"/>
    <w:rsid w:val="001D7176"/>
    <w:rsid w:val="001E29BC"/>
    <w:rsid w:val="001F1101"/>
    <w:rsid w:val="002162B9"/>
    <w:rsid w:val="002305B9"/>
    <w:rsid w:val="00255939"/>
    <w:rsid w:val="002940AE"/>
    <w:rsid w:val="002A0396"/>
    <w:rsid w:val="002A64A9"/>
    <w:rsid w:val="002B5D33"/>
    <w:rsid w:val="002B6144"/>
    <w:rsid w:val="002B75ED"/>
    <w:rsid w:val="002C0759"/>
    <w:rsid w:val="002C13A6"/>
    <w:rsid w:val="002D3554"/>
    <w:rsid w:val="002E2939"/>
    <w:rsid w:val="00306580"/>
    <w:rsid w:val="0031752E"/>
    <w:rsid w:val="00322183"/>
    <w:rsid w:val="0034422B"/>
    <w:rsid w:val="0035125B"/>
    <w:rsid w:val="003610E0"/>
    <w:rsid w:val="00376150"/>
    <w:rsid w:val="00385DF7"/>
    <w:rsid w:val="003A0907"/>
    <w:rsid w:val="003B7741"/>
    <w:rsid w:val="003B7B01"/>
    <w:rsid w:val="003C2A37"/>
    <w:rsid w:val="003D7B12"/>
    <w:rsid w:val="003E4043"/>
    <w:rsid w:val="003F0E50"/>
    <w:rsid w:val="003F2F51"/>
    <w:rsid w:val="00403052"/>
    <w:rsid w:val="00413365"/>
    <w:rsid w:val="004141B4"/>
    <w:rsid w:val="00431300"/>
    <w:rsid w:val="00436483"/>
    <w:rsid w:val="00444311"/>
    <w:rsid w:val="00463D94"/>
    <w:rsid w:val="004646D9"/>
    <w:rsid w:val="00472BE4"/>
    <w:rsid w:val="00487C6E"/>
    <w:rsid w:val="004C4424"/>
    <w:rsid w:val="004D75F2"/>
    <w:rsid w:val="004E01EB"/>
    <w:rsid w:val="004F568B"/>
    <w:rsid w:val="00540D33"/>
    <w:rsid w:val="005512AC"/>
    <w:rsid w:val="00555125"/>
    <w:rsid w:val="005A33BA"/>
    <w:rsid w:val="005A501E"/>
    <w:rsid w:val="005A6E3B"/>
    <w:rsid w:val="005B2696"/>
    <w:rsid w:val="005D5932"/>
    <w:rsid w:val="005E62D8"/>
    <w:rsid w:val="005E6371"/>
    <w:rsid w:val="005E73E2"/>
    <w:rsid w:val="005F2A46"/>
    <w:rsid w:val="005F2FD9"/>
    <w:rsid w:val="005F31C1"/>
    <w:rsid w:val="005F3551"/>
    <w:rsid w:val="005F614A"/>
    <w:rsid w:val="00605E76"/>
    <w:rsid w:val="00612B4D"/>
    <w:rsid w:val="00613C26"/>
    <w:rsid w:val="00616DDF"/>
    <w:rsid w:val="0063389D"/>
    <w:rsid w:val="006425D2"/>
    <w:rsid w:val="00644894"/>
    <w:rsid w:val="00650B26"/>
    <w:rsid w:val="0065617C"/>
    <w:rsid w:val="00674F1D"/>
    <w:rsid w:val="00684269"/>
    <w:rsid w:val="006938A1"/>
    <w:rsid w:val="006A1D9B"/>
    <w:rsid w:val="006B786E"/>
    <w:rsid w:val="006C2730"/>
    <w:rsid w:val="006C75D6"/>
    <w:rsid w:val="006D65C4"/>
    <w:rsid w:val="006E5FEC"/>
    <w:rsid w:val="006E7840"/>
    <w:rsid w:val="007022A0"/>
    <w:rsid w:val="00705DA8"/>
    <w:rsid w:val="00723292"/>
    <w:rsid w:val="00723C74"/>
    <w:rsid w:val="00726CE3"/>
    <w:rsid w:val="00727E79"/>
    <w:rsid w:val="00732779"/>
    <w:rsid w:val="00733D94"/>
    <w:rsid w:val="00737A58"/>
    <w:rsid w:val="007444BF"/>
    <w:rsid w:val="00754D16"/>
    <w:rsid w:val="0076230A"/>
    <w:rsid w:val="0077102E"/>
    <w:rsid w:val="00771B0C"/>
    <w:rsid w:val="00777551"/>
    <w:rsid w:val="0078478A"/>
    <w:rsid w:val="007852F2"/>
    <w:rsid w:val="007B4E13"/>
    <w:rsid w:val="007C18E4"/>
    <w:rsid w:val="007C4204"/>
    <w:rsid w:val="007D7BF2"/>
    <w:rsid w:val="007E1138"/>
    <w:rsid w:val="008172F1"/>
    <w:rsid w:val="008305E5"/>
    <w:rsid w:val="0084492B"/>
    <w:rsid w:val="00847D30"/>
    <w:rsid w:val="008923C9"/>
    <w:rsid w:val="00892C57"/>
    <w:rsid w:val="00893425"/>
    <w:rsid w:val="00894E25"/>
    <w:rsid w:val="008B7FD8"/>
    <w:rsid w:val="008C0816"/>
    <w:rsid w:val="008D40D9"/>
    <w:rsid w:val="008E5BF4"/>
    <w:rsid w:val="008F344E"/>
    <w:rsid w:val="0090692A"/>
    <w:rsid w:val="009110D7"/>
    <w:rsid w:val="00911A4A"/>
    <w:rsid w:val="00920553"/>
    <w:rsid w:val="0092262A"/>
    <w:rsid w:val="00943EB3"/>
    <w:rsid w:val="0095357A"/>
    <w:rsid w:val="0098060E"/>
    <w:rsid w:val="00985428"/>
    <w:rsid w:val="009944C8"/>
    <w:rsid w:val="00994FAB"/>
    <w:rsid w:val="009A3991"/>
    <w:rsid w:val="009E428A"/>
    <w:rsid w:val="009E70FE"/>
    <w:rsid w:val="00A102A5"/>
    <w:rsid w:val="00A10CDF"/>
    <w:rsid w:val="00A11700"/>
    <w:rsid w:val="00A177E0"/>
    <w:rsid w:val="00A42CC9"/>
    <w:rsid w:val="00A47125"/>
    <w:rsid w:val="00A54B0A"/>
    <w:rsid w:val="00A64A0D"/>
    <w:rsid w:val="00A65E3B"/>
    <w:rsid w:val="00A75DBA"/>
    <w:rsid w:val="00A9264B"/>
    <w:rsid w:val="00AA3387"/>
    <w:rsid w:val="00AB0878"/>
    <w:rsid w:val="00AB7392"/>
    <w:rsid w:val="00AD20E6"/>
    <w:rsid w:val="00AE38DB"/>
    <w:rsid w:val="00AE4BC2"/>
    <w:rsid w:val="00AF1D04"/>
    <w:rsid w:val="00AF2B5D"/>
    <w:rsid w:val="00AF2BA5"/>
    <w:rsid w:val="00AF2D81"/>
    <w:rsid w:val="00B0301D"/>
    <w:rsid w:val="00B117E4"/>
    <w:rsid w:val="00B339E2"/>
    <w:rsid w:val="00B77A28"/>
    <w:rsid w:val="00B827D6"/>
    <w:rsid w:val="00B90FA5"/>
    <w:rsid w:val="00BA5A1B"/>
    <w:rsid w:val="00BB1F5A"/>
    <w:rsid w:val="00BC255E"/>
    <w:rsid w:val="00BC7E1B"/>
    <w:rsid w:val="00C12642"/>
    <w:rsid w:val="00C27102"/>
    <w:rsid w:val="00C34E2C"/>
    <w:rsid w:val="00C87E22"/>
    <w:rsid w:val="00C93F4F"/>
    <w:rsid w:val="00C9642B"/>
    <w:rsid w:val="00CA2702"/>
    <w:rsid w:val="00CC61C8"/>
    <w:rsid w:val="00CE31B8"/>
    <w:rsid w:val="00CE419E"/>
    <w:rsid w:val="00CE66EA"/>
    <w:rsid w:val="00CF0680"/>
    <w:rsid w:val="00CF7882"/>
    <w:rsid w:val="00D075AB"/>
    <w:rsid w:val="00D15DB6"/>
    <w:rsid w:val="00D2565E"/>
    <w:rsid w:val="00D26819"/>
    <w:rsid w:val="00D2688B"/>
    <w:rsid w:val="00D373EF"/>
    <w:rsid w:val="00D37496"/>
    <w:rsid w:val="00D4427E"/>
    <w:rsid w:val="00D47E98"/>
    <w:rsid w:val="00D73CC2"/>
    <w:rsid w:val="00DC677E"/>
    <w:rsid w:val="00DD16BF"/>
    <w:rsid w:val="00DF1704"/>
    <w:rsid w:val="00DF58C0"/>
    <w:rsid w:val="00E0441A"/>
    <w:rsid w:val="00E25F57"/>
    <w:rsid w:val="00E32AD9"/>
    <w:rsid w:val="00E340F0"/>
    <w:rsid w:val="00E360DE"/>
    <w:rsid w:val="00E43FA5"/>
    <w:rsid w:val="00E533FB"/>
    <w:rsid w:val="00E64601"/>
    <w:rsid w:val="00E834E9"/>
    <w:rsid w:val="00EA361E"/>
    <w:rsid w:val="00EB72E8"/>
    <w:rsid w:val="00EC7AF4"/>
    <w:rsid w:val="00ED7783"/>
    <w:rsid w:val="00EE2AA7"/>
    <w:rsid w:val="00EE4804"/>
    <w:rsid w:val="00EF3BBB"/>
    <w:rsid w:val="00EF5ACA"/>
    <w:rsid w:val="00F051D4"/>
    <w:rsid w:val="00F320FD"/>
    <w:rsid w:val="00F35A7B"/>
    <w:rsid w:val="00F36EF1"/>
    <w:rsid w:val="00F46D22"/>
    <w:rsid w:val="00F559E9"/>
    <w:rsid w:val="00F64941"/>
    <w:rsid w:val="00F90796"/>
    <w:rsid w:val="00F94225"/>
    <w:rsid w:val="00F945F2"/>
    <w:rsid w:val="00F95D8E"/>
    <w:rsid w:val="00FA563B"/>
    <w:rsid w:val="00FB5DAC"/>
    <w:rsid w:val="00FB6814"/>
    <w:rsid w:val="00FD3FFD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881C"/>
  <w15:docId w15:val="{9CDD1E21-6674-4A62-9C6D-6B52DD5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Заголовок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character" w:customStyle="1" w:styleId="13pt">
    <w:name w:val="Колонтитул + 13 pt"/>
    <w:basedOn w:val="a9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357A"/>
    <w:rPr>
      <w:rFonts w:eastAsia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357A"/>
    <w:rPr>
      <w:rFonts w:eastAsia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845pt">
    <w:name w:val="Основной текст (8) + 4;5 pt;Не полужирный;Не курсив"/>
    <w:basedOn w:val="8"/>
    <w:rsid w:val="0095357A"/>
    <w:rPr>
      <w:rFonts w:eastAsia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28pt">
    <w:name w:val="Основной текст (2) + 8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5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5357A"/>
    <w:rPr>
      <w:rFonts w:eastAsia="Times New Roman"/>
      <w:sz w:val="36"/>
      <w:szCs w:val="36"/>
      <w:shd w:val="clear" w:color="auto" w:fill="FFFFFF"/>
    </w:rPr>
  </w:style>
  <w:style w:type="character" w:customStyle="1" w:styleId="25">
    <w:name w:val="Основной текст (2) + Курсив"/>
    <w:basedOn w:val="2"/>
    <w:rsid w:val="009535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5357A"/>
    <w:rPr>
      <w:rFonts w:eastAsia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9535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95357A"/>
    <w:rPr>
      <w:rFonts w:eastAsia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57A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5357A"/>
    <w:pPr>
      <w:shd w:val="clear" w:color="auto" w:fill="FFFFFF"/>
      <w:autoSpaceDE/>
      <w:autoSpaceDN/>
      <w:adjustRightInd/>
      <w:spacing w:before="120" w:after="78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95357A"/>
    <w:pPr>
      <w:shd w:val="clear" w:color="auto" w:fill="FFFFFF"/>
      <w:autoSpaceDE/>
      <w:autoSpaceDN/>
      <w:adjustRightInd/>
      <w:spacing w:before="420" w:after="120" w:line="0" w:lineRule="atLeast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32">
    <w:name w:val="Подпись к таблице (3)"/>
    <w:basedOn w:val="a"/>
    <w:link w:val="31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5357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/>
      <w:sz w:val="36"/>
      <w:szCs w:val="36"/>
      <w:lang w:eastAsia="en-US"/>
    </w:rPr>
  </w:style>
  <w:style w:type="paragraph" w:customStyle="1" w:styleId="41">
    <w:name w:val="Подпись к таблице (4)"/>
    <w:basedOn w:val="a"/>
    <w:link w:val="4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45DA-9B8F-456C-AA65-2FF0DCF2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19</cp:revision>
  <cp:lastPrinted>2020-05-18T07:41:00Z</cp:lastPrinted>
  <dcterms:created xsi:type="dcterms:W3CDTF">2019-05-14T09:31:00Z</dcterms:created>
  <dcterms:modified xsi:type="dcterms:W3CDTF">2020-05-25T07:57:00Z</dcterms:modified>
</cp:coreProperties>
</file>