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F0D" w:rsidRPr="004B6F04" w:rsidRDefault="001A4F0D" w:rsidP="001A4F0D">
      <w:pPr>
        <w:shd w:val="clear" w:color="auto" w:fill="FFFFFF"/>
        <w:spacing w:after="0"/>
        <w:ind w:left="53"/>
        <w:jc w:val="center"/>
        <w:rPr>
          <w:rFonts w:ascii="Times New Roman" w:hAnsi="Times New Roman" w:cs="Times New Roman"/>
          <w:b/>
          <w:spacing w:val="80"/>
          <w:sz w:val="48"/>
          <w:szCs w:val="48"/>
        </w:rPr>
      </w:pPr>
      <w:r w:rsidRPr="004B6F04">
        <w:rPr>
          <w:rFonts w:ascii="Times New Roman" w:hAnsi="Times New Roman" w:cs="Times New Roman"/>
          <w:b/>
          <w:spacing w:val="80"/>
          <w:position w:val="7"/>
          <w:sz w:val="48"/>
          <w:szCs w:val="48"/>
        </w:rPr>
        <w:t>АДМИНИСТРАЦИЯ</w:t>
      </w:r>
    </w:p>
    <w:p w:rsidR="001A4F0D" w:rsidRPr="004B6F04" w:rsidRDefault="001A4F0D" w:rsidP="001A4F0D">
      <w:pPr>
        <w:shd w:val="clear" w:color="auto" w:fill="FFFFFF"/>
        <w:spacing w:after="0"/>
        <w:ind w:left="53"/>
        <w:jc w:val="center"/>
        <w:rPr>
          <w:rFonts w:ascii="Times New Roman" w:hAnsi="Times New Roman" w:cs="Times New Roman"/>
        </w:rPr>
      </w:pPr>
      <w:r w:rsidRPr="004B6F04">
        <w:rPr>
          <w:rFonts w:ascii="Times New Roman" w:hAnsi="Times New Roman" w:cs="Times New Roman"/>
          <w:spacing w:val="-10"/>
          <w:sz w:val="28"/>
          <w:szCs w:val="28"/>
        </w:rPr>
        <w:t>ГОРОДСКОГО ОКРУГА КРАСНОГОРСК</w:t>
      </w:r>
    </w:p>
    <w:p w:rsidR="001A4F0D" w:rsidRPr="004B6F04" w:rsidRDefault="001A4F0D" w:rsidP="001A4F0D">
      <w:pPr>
        <w:shd w:val="clear" w:color="auto" w:fill="FFFFFF"/>
        <w:spacing w:after="0"/>
        <w:ind w:left="53"/>
        <w:jc w:val="center"/>
        <w:rPr>
          <w:rFonts w:ascii="Times New Roman" w:hAnsi="Times New Roman" w:cs="Times New Roman"/>
        </w:rPr>
      </w:pPr>
      <w:r w:rsidRPr="004B6F04">
        <w:rPr>
          <w:rFonts w:ascii="Times New Roman" w:hAnsi="Times New Roman" w:cs="Times New Roman"/>
          <w:spacing w:val="-9"/>
        </w:rPr>
        <w:t>МОСКОВСКОЙ ОБЛАСТИ</w:t>
      </w:r>
    </w:p>
    <w:p w:rsidR="001A4F0D" w:rsidRPr="004B6F04" w:rsidRDefault="001A4F0D" w:rsidP="001A4F0D">
      <w:pPr>
        <w:pStyle w:val="a9"/>
        <w:rPr>
          <w:sz w:val="24"/>
          <w:szCs w:val="24"/>
        </w:rPr>
      </w:pPr>
    </w:p>
    <w:p w:rsidR="001A4F0D" w:rsidRPr="004B6F04" w:rsidRDefault="001A4F0D" w:rsidP="001A4F0D">
      <w:pPr>
        <w:pStyle w:val="a9"/>
        <w:jc w:val="center"/>
        <w:rPr>
          <w:b/>
          <w:spacing w:val="80"/>
          <w:sz w:val="52"/>
          <w:szCs w:val="52"/>
        </w:rPr>
      </w:pPr>
      <w:r w:rsidRPr="004B6F04">
        <w:rPr>
          <w:b/>
          <w:spacing w:val="80"/>
          <w:sz w:val="52"/>
          <w:szCs w:val="52"/>
        </w:rPr>
        <w:t>ПОСТАНОВЛЕНИЕ</w:t>
      </w:r>
    </w:p>
    <w:p w:rsidR="001A4F0D" w:rsidRPr="004B6F04" w:rsidRDefault="001A4F0D" w:rsidP="001A4F0D">
      <w:pPr>
        <w:pStyle w:val="a9"/>
        <w:jc w:val="center"/>
        <w:rPr>
          <w:b/>
          <w:spacing w:val="40"/>
          <w:szCs w:val="28"/>
        </w:rPr>
      </w:pPr>
    </w:p>
    <w:p w:rsidR="001A4F0D" w:rsidRPr="004B6F04" w:rsidRDefault="001A4F0D" w:rsidP="001A4F0D">
      <w:pPr>
        <w:pStyle w:val="a9"/>
        <w:jc w:val="center"/>
        <w:rPr>
          <w:b/>
          <w:spacing w:val="40"/>
          <w:sz w:val="24"/>
          <w:szCs w:val="24"/>
        </w:rPr>
      </w:pPr>
    </w:p>
    <w:p w:rsidR="001A4F0D" w:rsidRPr="00F36F4C" w:rsidRDefault="00F36F4C" w:rsidP="001A4F0D">
      <w:pPr>
        <w:pStyle w:val="a9"/>
        <w:tabs>
          <w:tab w:val="left" w:pos="1134"/>
        </w:tabs>
        <w:jc w:val="center"/>
        <w:rPr>
          <w:b/>
          <w:szCs w:val="28"/>
          <w:u w:val="single"/>
        </w:rPr>
      </w:pPr>
      <w:r w:rsidRPr="00F36F4C">
        <w:rPr>
          <w:b/>
          <w:szCs w:val="28"/>
          <w:u w:val="single"/>
        </w:rPr>
        <w:t>14.10.2019</w:t>
      </w:r>
      <w:r w:rsidR="001A4F0D" w:rsidRPr="00F36F4C">
        <w:rPr>
          <w:b/>
          <w:szCs w:val="28"/>
          <w:u w:val="single"/>
        </w:rPr>
        <w:t xml:space="preserve"> </w:t>
      </w:r>
      <w:r w:rsidR="001A4F0D" w:rsidRPr="00F36F4C">
        <w:rPr>
          <w:sz w:val="24"/>
          <w:szCs w:val="24"/>
          <w:u w:val="single"/>
        </w:rPr>
        <w:t>№</w:t>
      </w:r>
      <w:r w:rsidR="001A4F0D" w:rsidRPr="00F36F4C">
        <w:rPr>
          <w:b/>
          <w:szCs w:val="28"/>
          <w:u w:val="single"/>
        </w:rPr>
        <w:t xml:space="preserve"> </w:t>
      </w:r>
      <w:r w:rsidRPr="00F36F4C">
        <w:rPr>
          <w:b/>
          <w:szCs w:val="28"/>
          <w:u w:val="single"/>
        </w:rPr>
        <w:t>250</w:t>
      </w:r>
      <w:r w:rsidR="00765228">
        <w:rPr>
          <w:b/>
          <w:szCs w:val="28"/>
          <w:u w:val="single"/>
        </w:rPr>
        <w:t>3</w:t>
      </w:r>
      <w:r w:rsidRPr="00F36F4C">
        <w:rPr>
          <w:b/>
          <w:szCs w:val="28"/>
          <w:u w:val="single"/>
        </w:rPr>
        <w:t>/10</w:t>
      </w:r>
    </w:p>
    <w:p w:rsidR="001A4F0D" w:rsidRPr="004B6F04" w:rsidRDefault="001A4F0D" w:rsidP="001A4F0D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</w:p>
    <w:tbl>
      <w:tblPr>
        <w:tblpPr w:leftFromText="180" w:rightFromText="180" w:vertAnchor="page" w:horzAnchor="page" w:tblpX="2866" w:tblpY="4726"/>
        <w:tblW w:w="0" w:type="auto"/>
        <w:tblLook w:val="01E0" w:firstRow="1" w:lastRow="1" w:firstColumn="1" w:lastColumn="1" w:noHBand="0" w:noVBand="0"/>
      </w:tblPr>
      <w:tblGrid>
        <w:gridCol w:w="7054"/>
      </w:tblGrid>
      <w:tr w:rsidR="0004432F" w:rsidRPr="00FE19D8" w:rsidTr="0004432F">
        <w:trPr>
          <w:trHeight w:val="993"/>
        </w:trPr>
        <w:tc>
          <w:tcPr>
            <w:tcW w:w="7054" w:type="dxa"/>
          </w:tcPr>
          <w:p w:rsidR="0004432F" w:rsidRDefault="0004432F" w:rsidP="0004432F">
            <w:pPr>
              <w:pStyle w:val="a3"/>
              <w:jc w:val="center"/>
              <w:rPr>
                <w:szCs w:val="28"/>
              </w:rPr>
            </w:pPr>
            <w:r w:rsidRPr="005B166F">
              <w:rPr>
                <w:szCs w:val="28"/>
              </w:rPr>
              <w:t xml:space="preserve">Об утверждении </w:t>
            </w:r>
            <w:r>
              <w:rPr>
                <w:szCs w:val="28"/>
              </w:rPr>
              <w:t xml:space="preserve">муниципальной </w:t>
            </w:r>
            <w:proofErr w:type="gramStart"/>
            <w:r w:rsidRPr="005B166F">
              <w:rPr>
                <w:szCs w:val="28"/>
              </w:rPr>
              <w:t>программы</w:t>
            </w:r>
            <w:r>
              <w:rPr>
                <w:szCs w:val="28"/>
              </w:rPr>
              <w:t xml:space="preserve">  городского</w:t>
            </w:r>
            <w:proofErr w:type="gramEnd"/>
            <w:r>
              <w:rPr>
                <w:szCs w:val="28"/>
              </w:rPr>
              <w:t xml:space="preserve"> округа </w:t>
            </w:r>
            <w:r w:rsidRPr="001950BB">
              <w:rPr>
                <w:szCs w:val="28"/>
              </w:rPr>
              <w:t xml:space="preserve">Красногорск </w:t>
            </w:r>
          </w:p>
          <w:p w:rsidR="0004432F" w:rsidRPr="00FE19D8" w:rsidRDefault="0004432F" w:rsidP="0004432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«Социальная защита населения» </w:t>
            </w:r>
            <w:r w:rsidRPr="008D7C4D">
              <w:rPr>
                <w:szCs w:val="28"/>
              </w:rPr>
              <w:t>на 20</w:t>
            </w:r>
            <w:r>
              <w:rPr>
                <w:szCs w:val="28"/>
              </w:rPr>
              <w:t>20</w:t>
            </w:r>
            <w:r w:rsidRPr="008D7C4D">
              <w:rPr>
                <w:szCs w:val="28"/>
              </w:rPr>
              <w:t>-20</w:t>
            </w:r>
            <w:r>
              <w:rPr>
                <w:szCs w:val="28"/>
              </w:rPr>
              <w:t>24</w:t>
            </w:r>
            <w:r w:rsidRPr="008D7C4D">
              <w:rPr>
                <w:szCs w:val="28"/>
              </w:rPr>
              <w:t xml:space="preserve"> годы </w:t>
            </w:r>
          </w:p>
        </w:tc>
      </w:tr>
    </w:tbl>
    <w:p w:rsidR="00A25BB9" w:rsidRDefault="00A25BB9" w:rsidP="00A25BB9">
      <w:pPr>
        <w:ind w:firstLine="708"/>
        <w:jc w:val="both"/>
        <w:rPr>
          <w:sz w:val="28"/>
          <w:szCs w:val="28"/>
        </w:rPr>
      </w:pPr>
    </w:p>
    <w:p w:rsidR="00A25BB9" w:rsidRDefault="00A25BB9" w:rsidP="00A25BB9">
      <w:pPr>
        <w:ind w:firstLine="708"/>
        <w:jc w:val="both"/>
        <w:rPr>
          <w:sz w:val="28"/>
          <w:szCs w:val="28"/>
        </w:rPr>
      </w:pPr>
    </w:p>
    <w:p w:rsidR="00A25BB9" w:rsidRPr="003F3053" w:rsidRDefault="0014291C" w:rsidP="00337B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00080"/>
          <w:spacing w:val="20"/>
          <w:sz w:val="28"/>
          <w:szCs w:val="28"/>
        </w:rPr>
      </w:pPr>
      <w:r w:rsidRPr="008D7C4D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1714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целях усовершенствования процесса программно-целевого формирования бюджета и в</w:t>
      </w:r>
      <w:r w:rsidRPr="008D7C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 с </w:t>
      </w:r>
      <w:r w:rsidRPr="008D7C4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A25BB9">
        <w:rPr>
          <w:rFonts w:ascii="Times New Roman" w:hAnsi="Times New Roman" w:cs="Times New Roman"/>
          <w:sz w:val="28"/>
          <w:szCs w:val="28"/>
        </w:rPr>
        <w:t>Красногорск</w:t>
      </w:r>
      <w:r w:rsidRPr="008D7C4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05.09</w:t>
      </w:r>
      <w:r w:rsidRPr="008D7C4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9</w:t>
      </w:r>
      <w:r w:rsidRPr="008D7C4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г. №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2124/9</w:t>
      </w:r>
      <w:r w:rsidRPr="008D7C4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«Об утверждении перечня муниципальных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A25BB9">
        <w:rPr>
          <w:rFonts w:ascii="Times New Roman" w:hAnsi="Times New Roman" w:cs="Times New Roman"/>
          <w:sz w:val="28"/>
          <w:szCs w:val="28"/>
        </w:rPr>
        <w:t>Красногорск</w:t>
      </w:r>
      <w:r w:rsidRPr="008D7C4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A25BB9" w:rsidRPr="003F3053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25BB9" w:rsidRPr="003F3053">
        <w:rPr>
          <w:rFonts w:ascii="Times New Roman" w:hAnsi="Times New Roman" w:cs="Times New Roman"/>
          <w:b/>
          <w:color w:val="800080"/>
          <w:spacing w:val="20"/>
          <w:sz w:val="28"/>
          <w:szCs w:val="28"/>
        </w:rPr>
        <w:t>:</w:t>
      </w:r>
    </w:p>
    <w:p w:rsidR="0014291C" w:rsidRPr="00D514BA" w:rsidRDefault="0014291C" w:rsidP="00337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D7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A25BB9">
        <w:rPr>
          <w:rFonts w:ascii="Times New Roman" w:hAnsi="Times New Roman" w:cs="Times New Roman"/>
          <w:sz w:val="28"/>
          <w:szCs w:val="28"/>
        </w:rPr>
        <w:t>Красногорск</w:t>
      </w:r>
      <w:r w:rsidRPr="008D7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42D" w:rsidRPr="00171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«Социальная защита </w:t>
      </w:r>
      <w:r w:rsidR="0017142D" w:rsidRPr="00D51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населения» </w:t>
      </w:r>
      <w:r w:rsidRPr="00D51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2020-2024 </w:t>
      </w:r>
      <w:proofErr w:type="gramStart"/>
      <w:r w:rsidRPr="00D514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 w:rsidR="009213E1" w:rsidRPr="00D514BA">
        <w:rPr>
          <w:rFonts w:ascii="Times New Roman" w:eastAsia="Times New Roman" w:hAnsi="Times New Roman" w:cs="Times New Roman"/>
          <w:sz w:val="28"/>
          <w:szCs w:val="28"/>
          <w:lang w:eastAsia="ru-RU"/>
        </w:rPr>
        <w:t>,  вступающей</w:t>
      </w:r>
      <w:proofErr w:type="gramEnd"/>
      <w:r w:rsidR="009213E1" w:rsidRPr="00D51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действие с 01.01.2020  г</w:t>
      </w:r>
      <w:r w:rsidRPr="00D51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A25BB9" w:rsidRPr="003F3053" w:rsidRDefault="00B73B9A" w:rsidP="00337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4BA">
        <w:rPr>
          <w:rFonts w:ascii="Times New Roman" w:hAnsi="Times New Roman" w:cs="Times New Roman"/>
          <w:sz w:val="28"/>
          <w:szCs w:val="28"/>
        </w:rPr>
        <w:t>2.</w:t>
      </w:r>
      <w:r w:rsidRPr="00D514BA">
        <w:rPr>
          <w:rFonts w:ascii="Times New Roman" w:hAnsi="Times New Roman" w:cs="Times New Roman"/>
          <w:sz w:val="28"/>
          <w:szCs w:val="28"/>
        </w:rPr>
        <w:tab/>
      </w:r>
      <w:r w:rsidR="00A25BB9" w:rsidRPr="00D514BA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="00A25BB9" w:rsidRPr="003F3053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="00A25BB9" w:rsidRPr="003F3053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="00A25BB9" w:rsidRPr="003F3053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администрации </w:t>
      </w:r>
      <w:r w:rsidR="008D0088" w:rsidRPr="003F305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A25BB9" w:rsidRPr="003F3053">
        <w:rPr>
          <w:rFonts w:ascii="Times New Roman" w:hAnsi="Times New Roman" w:cs="Times New Roman"/>
          <w:sz w:val="28"/>
          <w:szCs w:val="28"/>
        </w:rPr>
        <w:t>Красногорск в сети «Интернет».</w:t>
      </w:r>
    </w:p>
    <w:p w:rsidR="008E7FB9" w:rsidRPr="003F3053" w:rsidRDefault="008E7FB9" w:rsidP="00337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B73B9A" w:rsidRPr="003F3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171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Создать версию муниципальной</w:t>
      </w:r>
      <w:r w:rsidR="00142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</w:t>
      </w:r>
      <w:r w:rsidR="00171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3F3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A25BB9" w:rsidRPr="003F3053" w:rsidRDefault="008E7FB9" w:rsidP="00337B11">
      <w:pPr>
        <w:spacing w:after="7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53">
        <w:rPr>
          <w:rFonts w:ascii="Times New Roman" w:hAnsi="Times New Roman" w:cs="Times New Roman"/>
          <w:sz w:val="28"/>
          <w:szCs w:val="28"/>
        </w:rPr>
        <w:t>4.</w:t>
      </w:r>
      <w:r w:rsidR="00B73B9A" w:rsidRPr="003F3053">
        <w:rPr>
          <w:rFonts w:ascii="Times New Roman" w:hAnsi="Times New Roman" w:cs="Times New Roman"/>
          <w:sz w:val="28"/>
          <w:szCs w:val="28"/>
        </w:rPr>
        <w:tab/>
      </w:r>
      <w:r w:rsidR="00A25BB9" w:rsidRPr="003F3053">
        <w:rPr>
          <w:rFonts w:ascii="Times New Roman" w:hAnsi="Times New Roman" w:cs="Times New Roman"/>
          <w:sz w:val="28"/>
          <w:szCs w:val="28"/>
        </w:rPr>
        <w:t xml:space="preserve">Контроль над исполнением данного постановления возложить на заместителя главы администрации по социальной сфере </w:t>
      </w:r>
      <w:proofErr w:type="spellStart"/>
      <w:r w:rsidR="00A25BB9" w:rsidRPr="003F3053">
        <w:rPr>
          <w:rFonts w:ascii="Times New Roman" w:hAnsi="Times New Roman" w:cs="Times New Roman"/>
          <w:sz w:val="28"/>
          <w:szCs w:val="28"/>
        </w:rPr>
        <w:t>И.А.Тельбухова</w:t>
      </w:r>
      <w:proofErr w:type="spellEnd"/>
      <w:r w:rsidR="00A25BB9" w:rsidRPr="003F3053">
        <w:rPr>
          <w:rFonts w:ascii="Times New Roman" w:hAnsi="Times New Roman" w:cs="Times New Roman"/>
          <w:sz w:val="28"/>
          <w:szCs w:val="28"/>
        </w:rPr>
        <w:t>.</w:t>
      </w:r>
    </w:p>
    <w:p w:rsidR="00CE0FAB" w:rsidRDefault="00CE0FAB" w:rsidP="008D00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0FAB" w:rsidRDefault="00CE0FAB" w:rsidP="008D00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088" w:rsidRDefault="00A25BB9" w:rsidP="008D00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5BB9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25BB9" w:rsidRPr="00A25BB9" w:rsidRDefault="008D0088" w:rsidP="008D00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A25BB9" w:rsidRPr="00A25BB9">
        <w:rPr>
          <w:rFonts w:ascii="Times New Roman" w:hAnsi="Times New Roman" w:cs="Times New Roman"/>
          <w:sz w:val="28"/>
          <w:szCs w:val="28"/>
        </w:rPr>
        <w:tab/>
      </w:r>
      <w:r w:rsidR="00A25BB9" w:rsidRPr="00A25B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D607C">
        <w:rPr>
          <w:rFonts w:ascii="Times New Roman" w:hAnsi="Times New Roman" w:cs="Times New Roman"/>
          <w:sz w:val="28"/>
          <w:szCs w:val="28"/>
        </w:rPr>
        <w:t xml:space="preserve">Э.А. </w:t>
      </w:r>
      <w:proofErr w:type="spellStart"/>
      <w:r w:rsidR="00ED607C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A25BB9" w:rsidRDefault="00A25BB9" w:rsidP="00A25BB9">
      <w:pPr>
        <w:rPr>
          <w:rFonts w:ascii="Times New Roman" w:hAnsi="Times New Roman" w:cs="Times New Roman"/>
          <w:color w:val="FFFFFF"/>
          <w:sz w:val="28"/>
          <w:szCs w:val="28"/>
        </w:rPr>
      </w:pPr>
    </w:p>
    <w:p w:rsidR="0004432F" w:rsidRDefault="0004432F" w:rsidP="00A25BB9">
      <w:pPr>
        <w:rPr>
          <w:rFonts w:ascii="Times New Roman" w:hAnsi="Times New Roman" w:cs="Times New Roman"/>
          <w:color w:val="FFFFFF"/>
          <w:sz w:val="28"/>
          <w:szCs w:val="28"/>
        </w:rPr>
      </w:pPr>
    </w:p>
    <w:p w:rsidR="0004432F" w:rsidRDefault="0004432F" w:rsidP="00A25BB9">
      <w:pPr>
        <w:rPr>
          <w:rFonts w:ascii="Times New Roman" w:hAnsi="Times New Roman" w:cs="Times New Roman"/>
          <w:color w:val="FFFFFF"/>
          <w:sz w:val="28"/>
          <w:szCs w:val="28"/>
        </w:rPr>
      </w:pPr>
    </w:p>
    <w:p w:rsidR="00C56FE2" w:rsidRPr="0017142D" w:rsidRDefault="00C56FE2" w:rsidP="00472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BB9" w:rsidRPr="0017142D" w:rsidRDefault="00A25BB9" w:rsidP="00A25BB9">
      <w:pPr>
        <w:rPr>
          <w:rFonts w:ascii="Times New Roman" w:hAnsi="Times New Roman" w:cs="Times New Roman"/>
          <w:sz w:val="28"/>
          <w:szCs w:val="28"/>
        </w:rPr>
      </w:pPr>
      <w:r w:rsidRPr="0017142D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 </w:t>
      </w:r>
      <w:r w:rsidRPr="0017142D">
        <w:rPr>
          <w:rFonts w:ascii="Times New Roman" w:hAnsi="Times New Roman" w:cs="Times New Roman"/>
          <w:sz w:val="28"/>
          <w:szCs w:val="28"/>
        </w:rPr>
        <w:tab/>
      </w:r>
      <w:r w:rsidRPr="0017142D">
        <w:rPr>
          <w:rFonts w:ascii="Times New Roman" w:hAnsi="Times New Roman" w:cs="Times New Roman"/>
          <w:sz w:val="28"/>
          <w:szCs w:val="28"/>
        </w:rPr>
        <w:tab/>
      </w:r>
      <w:r w:rsidRPr="0017142D">
        <w:rPr>
          <w:rFonts w:ascii="Times New Roman" w:hAnsi="Times New Roman" w:cs="Times New Roman"/>
          <w:sz w:val="28"/>
          <w:szCs w:val="28"/>
        </w:rPr>
        <w:tab/>
      </w:r>
      <w:r w:rsidRPr="0017142D">
        <w:rPr>
          <w:rFonts w:ascii="Times New Roman" w:hAnsi="Times New Roman" w:cs="Times New Roman"/>
          <w:sz w:val="28"/>
          <w:szCs w:val="28"/>
        </w:rPr>
        <w:tab/>
      </w:r>
      <w:r w:rsidRPr="0017142D">
        <w:rPr>
          <w:rFonts w:ascii="Times New Roman" w:hAnsi="Times New Roman" w:cs="Times New Roman"/>
          <w:sz w:val="28"/>
          <w:szCs w:val="28"/>
        </w:rPr>
        <w:tab/>
      </w:r>
      <w:r w:rsidRPr="0017142D">
        <w:rPr>
          <w:rFonts w:ascii="Times New Roman" w:hAnsi="Times New Roman" w:cs="Times New Roman"/>
          <w:sz w:val="28"/>
          <w:szCs w:val="28"/>
        </w:rPr>
        <w:tab/>
      </w:r>
      <w:r w:rsidRPr="0017142D">
        <w:rPr>
          <w:rFonts w:ascii="Times New Roman" w:hAnsi="Times New Roman" w:cs="Times New Roman"/>
          <w:sz w:val="28"/>
          <w:szCs w:val="28"/>
        </w:rPr>
        <w:tab/>
      </w:r>
      <w:r w:rsidRPr="0017142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929B4" w:rsidRPr="0017142D">
        <w:rPr>
          <w:rFonts w:ascii="Times New Roman" w:hAnsi="Times New Roman" w:cs="Times New Roman"/>
          <w:sz w:val="28"/>
          <w:szCs w:val="28"/>
        </w:rPr>
        <w:t>Е.</w:t>
      </w:r>
      <w:r w:rsidR="0017142D" w:rsidRPr="0017142D">
        <w:rPr>
          <w:rFonts w:ascii="Times New Roman" w:hAnsi="Times New Roman" w:cs="Times New Roman"/>
          <w:sz w:val="28"/>
          <w:szCs w:val="28"/>
        </w:rPr>
        <w:t>А.Остафийчук</w:t>
      </w:r>
      <w:proofErr w:type="spellEnd"/>
    </w:p>
    <w:p w:rsidR="00D41D6C" w:rsidRDefault="00A25BB9" w:rsidP="00BB3097">
      <w:pPr>
        <w:ind w:left="1410" w:hanging="1410"/>
        <w:jc w:val="both"/>
      </w:pPr>
      <w:r w:rsidRPr="0017142D">
        <w:rPr>
          <w:rFonts w:ascii="Times New Roman" w:hAnsi="Times New Roman" w:cs="Times New Roman"/>
          <w:color w:val="FFFFFF" w:themeColor="background1"/>
          <w:sz w:val="28"/>
          <w:szCs w:val="28"/>
        </w:rPr>
        <w:t>Разослано:</w:t>
      </w:r>
      <w:r w:rsidRPr="0017142D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</w:p>
    <w:sectPr w:rsidR="00D41D6C" w:rsidSect="009A1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03A5A"/>
    <w:rsid w:val="00004DCC"/>
    <w:rsid w:val="0004372C"/>
    <w:rsid w:val="0004432F"/>
    <w:rsid w:val="0014291C"/>
    <w:rsid w:val="0017142D"/>
    <w:rsid w:val="00183F6B"/>
    <w:rsid w:val="00185077"/>
    <w:rsid w:val="001A10B3"/>
    <w:rsid w:val="001A1115"/>
    <w:rsid w:val="001A4F0D"/>
    <w:rsid w:val="00202B0E"/>
    <w:rsid w:val="00272653"/>
    <w:rsid w:val="00291AAE"/>
    <w:rsid w:val="002C7052"/>
    <w:rsid w:val="002E65C8"/>
    <w:rsid w:val="002F308A"/>
    <w:rsid w:val="003115EE"/>
    <w:rsid w:val="00311B09"/>
    <w:rsid w:val="00314426"/>
    <w:rsid w:val="00337B11"/>
    <w:rsid w:val="00345264"/>
    <w:rsid w:val="003A223F"/>
    <w:rsid w:val="003A3E69"/>
    <w:rsid w:val="003A776F"/>
    <w:rsid w:val="003F3053"/>
    <w:rsid w:val="0043431A"/>
    <w:rsid w:val="00440107"/>
    <w:rsid w:val="0045249A"/>
    <w:rsid w:val="004720C5"/>
    <w:rsid w:val="004952E7"/>
    <w:rsid w:val="004C086B"/>
    <w:rsid w:val="004C4C10"/>
    <w:rsid w:val="00527DBD"/>
    <w:rsid w:val="00557E6C"/>
    <w:rsid w:val="00571679"/>
    <w:rsid w:val="00582A03"/>
    <w:rsid w:val="005F2A06"/>
    <w:rsid w:val="005F4B30"/>
    <w:rsid w:val="0061206A"/>
    <w:rsid w:val="006320EC"/>
    <w:rsid w:val="00635234"/>
    <w:rsid w:val="006A54DC"/>
    <w:rsid w:val="00744177"/>
    <w:rsid w:val="00765228"/>
    <w:rsid w:val="00785B0B"/>
    <w:rsid w:val="007955FF"/>
    <w:rsid w:val="007B1E48"/>
    <w:rsid w:val="007C4F42"/>
    <w:rsid w:val="007F4455"/>
    <w:rsid w:val="00807880"/>
    <w:rsid w:val="008420E4"/>
    <w:rsid w:val="0086557B"/>
    <w:rsid w:val="008B5BCD"/>
    <w:rsid w:val="008C6C0F"/>
    <w:rsid w:val="008D0088"/>
    <w:rsid w:val="008E7FB9"/>
    <w:rsid w:val="008F63B2"/>
    <w:rsid w:val="00901F0F"/>
    <w:rsid w:val="009213E1"/>
    <w:rsid w:val="00965CE1"/>
    <w:rsid w:val="009A1098"/>
    <w:rsid w:val="009C6FF8"/>
    <w:rsid w:val="009D7FC8"/>
    <w:rsid w:val="009F35D5"/>
    <w:rsid w:val="00A25BB9"/>
    <w:rsid w:val="00A42893"/>
    <w:rsid w:val="00A95041"/>
    <w:rsid w:val="00AD0340"/>
    <w:rsid w:val="00B01A7C"/>
    <w:rsid w:val="00B15929"/>
    <w:rsid w:val="00B2727E"/>
    <w:rsid w:val="00B31B48"/>
    <w:rsid w:val="00B36EE3"/>
    <w:rsid w:val="00B430C8"/>
    <w:rsid w:val="00B53BF5"/>
    <w:rsid w:val="00B73B9A"/>
    <w:rsid w:val="00BA0CDA"/>
    <w:rsid w:val="00BB3097"/>
    <w:rsid w:val="00BC0235"/>
    <w:rsid w:val="00BE2ED2"/>
    <w:rsid w:val="00C02E6A"/>
    <w:rsid w:val="00C1099B"/>
    <w:rsid w:val="00C46765"/>
    <w:rsid w:val="00C55583"/>
    <w:rsid w:val="00C56FE2"/>
    <w:rsid w:val="00C872D5"/>
    <w:rsid w:val="00C913C8"/>
    <w:rsid w:val="00CC1030"/>
    <w:rsid w:val="00CE0FAB"/>
    <w:rsid w:val="00D41D6C"/>
    <w:rsid w:val="00D514BA"/>
    <w:rsid w:val="00D7387D"/>
    <w:rsid w:val="00DB0A74"/>
    <w:rsid w:val="00DE2348"/>
    <w:rsid w:val="00E5479C"/>
    <w:rsid w:val="00E711BA"/>
    <w:rsid w:val="00E929B4"/>
    <w:rsid w:val="00E93743"/>
    <w:rsid w:val="00EB7760"/>
    <w:rsid w:val="00ED3C46"/>
    <w:rsid w:val="00ED607C"/>
    <w:rsid w:val="00EE3AA0"/>
    <w:rsid w:val="00EE5B0D"/>
    <w:rsid w:val="00F24BE7"/>
    <w:rsid w:val="00F25544"/>
    <w:rsid w:val="00F31F3D"/>
    <w:rsid w:val="00F337A7"/>
    <w:rsid w:val="00F36F4C"/>
    <w:rsid w:val="00F42B2B"/>
    <w:rsid w:val="00FB728B"/>
    <w:rsid w:val="00FE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F308E-2177-904D-A92A-ECAE4275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5B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A25B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4720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B01A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0F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272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B27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rsid w:val="004952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4952E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C467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Лилия Геннадьевна Белан</cp:lastModifiedBy>
  <cp:revision>2</cp:revision>
  <cp:lastPrinted>2019-10-21T05:37:00Z</cp:lastPrinted>
  <dcterms:created xsi:type="dcterms:W3CDTF">2019-11-20T11:27:00Z</dcterms:created>
  <dcterms:modified xsi:type="dcterms:W3CDTF">2019-11-20T11:27:00Z</dcterms:modified>
</cp:coreProperties>
</file>