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C3" w:rsidRDefault="00801C99" w:rsidP="00EE07C3">
      <w:pPr>
        <w:pStyle w:val="4"/>
        <w:shd w:val="clear" w:color="auto" w:fill="auto"/>
        <w:spacing w:after="0"/>
        <w:ind w:right="20"/>
        <w:jc w:val="left"/>
      </w:pPr>
      <w:r>
        <w:t xml:space="preserve">                                                                                                     </w:t>
      </w:r>
      <w:r w:rsidR="00851BFA">
        <w:t>Приложение к постановлению</w:t>
      </w:r>
    </w:p>
    <w:p w:rsidR="00EE07C3" w:rsidRDefault="00801C99" w:rsidP="00801C99">
      <w:pPr>
        <w:pStyle w:val="4"/>
        <w:shd w:val="clear" w:color="auto" w:fill="auto"/>
        <w:spacing w:after="0"/>
        <w:ind w:right="20"/>
        <w:jc w:val="left"/>
      </w:pPr>
      <w:r>
        <w:t xml:space="preserve">                                                                                                     </w:t>
      </w:r>
      <w:r w:rsidR="00EE07C3">
        <w:t>администрации Красногорского</w:t>
      </w:r>
    </w:p>
    <w:p w:rsidR="00EE07C3" w:rsidRDefault="00EE07C3" w:rsidP="00EE07C3">
      <w:pPr>
        <w:pStyle w:val="4"/>
        <w:shd w:val="clear" w:color="auto" w:fill="auto"/>
        <w:spacing w:after="0"/>
        <w:ind w:left="6040" w:right="20"/>
        <w:jc w:val="left"/>
      </w:pPr>
      <w:r>
        <w:t xml:space="preserve">муниципального района </w:t>
      </w:r>
      <w:proofErr w:type="gramStart"/>
      <w:r>
        <w:t>от</w:t>
      </w:r>
      <w:proofErr w:type="gramEnd"/>
    </w:p>
    <w:p w:rsidR="00BE417D" w:rsidRPr="008D759A" w:rsidRDefault="00EE07C3" w:rsidP="00E94FAF">
      <w:pPr>
        <w:pStyle w:val="4"/>
        <w:shd w:val="clear" w:color="auto" w:fill="auto"/>
        <w:spacing w:after="0"/>
        <w:ind w:left="6040" w:right="20"/>
        <w:jc w:val="left"/>
        <w:rPr>
          <w:lang w:val="en-US"/>
        </w:rPr>
      </w:pPr>
      <w:r>
        <w:t>«</w:t>
      </w:r>
      <w:r w:rsidR="008D759A">
        <w:rPr>
          <w:lang w:val="en-US"/>
        </w:rPr>
        <w:t>25</w:t>
      </w:r>
      <w:r>
        <w:t>»</w:t>
      </w:r>
      <w:r w:rsidR="008D759A" w:rsidRPr="008D759A">
        <w:rPr>
          <w:u w:val="single"/>
          <w:lang w:val="en-US"/>
        </w:rPr>
        <w:t xml:space="preserve">    03</w:t>
      </w:r>
      <w:r w:rsidR="008D759A" w:rsidRPr="008D759A">
        <w:rPr>
          <w:u w:val="single"/>
        </w:rPr>
        <w:t xml:space="preserve">   </w:t>
      </w:r>
      <w:r w:rsidR="00E94FAF">
        <w:t xml:space="preserve">2016 № </w:t>
      </w:r>
      <w:r w:rsidR="008D759A" w:rsidRPr="008D759A">
        <w:rPr>
          <w:u w:val="single"/>
          <w:lang w:val="en-US"/>
        </w:rPr>
        <w:t xml:space="preserve">    585/3 </w:t>
      </w:r>
    </w:p>
    <w:p w:rsidR="00E94FAF" w:rsidRDefault="00E94FAF" w:rsidP="00E94FAF">
      <w:pPr>
        <w:pStyle w:val="4"/>
        <w:shd w:val="clear" w:color="auto" w:fill="auto"/>
        <w:spacing w:after="0"/>
        <w:jc w:val="center"/>
      </w:pPr>
    </w:p>
    <w:p w:rsidR="00E94FAF" w:rsidRDefault="00E94FAF" w:rsidP="00E94FAF">
      <w:pPr>
        <w:pStyle w:val="4"/>
        <w:shd w:val="clear" w:color="auto" w:fill="auto"/>
        <w:spacing w:after="0"/>
        <w:jc w:val="center"/>
      </w:pPr>
    </w:p>
    <w:p w:rsidR="00E94FAF" w:rsidRDefault="00E94FAF" w:rsidP="00E94FAF">
      <w:pPr>
        <w:pStyle w:val="4"/>
        <w:shd w:val="clear" w:color="auto" w:fill="auto"/>
        <w:spacing w:after="0"/>
        <w:jc w:val="center"/>
      </w:pPr>
    </w:p>
    <w:p w:rsidR="00E94FAF" w:rsidRPr="00E94FAF" w:rsidRDefault="00E94FAF" w:rsidP="00E94FAF">
      <w:pPr>
        <w:pStyle w:val="4"/>
        <w:shd w:val="clear" w:color="auto" w:fill="auto"/>
        <w:spacing w:after="0"/>
        <w:jc w:val="center"/>
        <w:rPr>
          <w:sz w:val="28"/>
          <w:szCs w:val="28"/>
        </w:rPr>
      </w:pPr>
      <w:r w:rsidRPr="00E94FAF">
        <w:rPr>
          <w:sz w:val="28"/>
          <w:szCs w:val="28"/>
        </w:rPr>
        <w:t>ПРАВИЛА</w:t>
      </w:r>
      <w:bookmarkStart w:id="0" w:name="_GoBack"/>
      <w:bookmarkEnd w:id="0"/>
    </w:p>
    <w:p w:rsidR="00BE417D" w:rsidRPr="00E94FAF" w:rsidRDefault="00851BFA" w:rsidP="00E94FAF">
      <w:pPr>
        <w:pStyle w:val="4"/>
        <w:shd w:val="clear" w:color="auto" w:fill="auto"/>
        <w:spacing w:after="0"/>
        <w:jc w:val="center"/>
        <w:rPr>
          <w:sz w:val="28"/>
          <w:szCs w:val="28"/>
        </w:rPr>
      </w:pPr>
      <w:r w:rsidRPr="00E94FAF">
        <w:rPr>
          <w:sz w:val="28"/>
          <w:szCs w:val="28"/>
        </w:rPr>
        <w:t xml:space="preserve">ПЕРЕДАЧИ ПОДАРКОВ, ПОЛУЧЕННЫХ </w:t>
      </w:r>
      <w:r w:rsidR="00E94FAF" w:rsidRPr="00E94FAF">
        <w:rPr>
          <w:sz w:val="28"/>
          <w:szCs w:val="28"/>
        </w:rPr>
        <w:t xml:space="preserve">ОТДЕЛЬНЫМИ КАТЕГОРИЯМИ ЛИЦ АДМИНИСТРАЦИИ КРАСНОГОРСКОГО </w:t>
      </w:r>
      <w:r w:rsidRPr="00E94FAF">
        <w:rPr>
          <w:sz w:val="28"/>
          <w:szCs w:val="28"/>
        </w:rPr>
        <w:t xml:space="preserve">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E94FAF" w:rsidRPr="00E94FAF" w:rsidRDefault="00E94FAF" w:rsidP="00E94FAF">
      <w:pPr>
        <w:pStyle w:val="4"/>
        <w:shd w:val="clear" w:color="auto" w:fill="auto"/>
        <w:tabs>
          <w:tab w:val="right" w:pos="9412"/>
        </w:tabs>
        <w:spacing w:after="0"/>
        <w:ind w:right="20"/>
        <w:jc w:val="both"/>
        <w:rPr>
          <w:sz w:val="28"/>
          <w:szCs w:val="28"/>
        </w:rPr>
      </w:pPr>
    </w:p>
    <w:p w:rsidR="00E94FAF" w:rsidRPr="00E94FAF" w:rsidRDefault="00E94FAF" w:rsidP="00E94FAF">
      <w:pPr>
        <w:pStyle w:val="4"/>
        <w:shd w:val="clear" w:color="auto" w:fill="auto"/>
        <w:tabs>
          <w:tab w:val="right" w:pos="9412"/>
        </w:tabs>
        <w:spacing w:after="0"/>
        <w:ind w:right="20"/>
        <w:jc w:val="both"/>
        <w:rPr>
          <w:sz w:val="28"/>
          <w:szCs w:val="28"/>
        </w:rPr>
      </w:pPr>
    </w:p>
    <w:p w:rsidR="00BE417D" w:rsidRPr="00E94FAF" w:rsidRDefault="00E94FAF" w:rsidP="00E94FAF">
      <w:pPr>
        <w:pStyle w:val="4"/>
        <w:shd w:val="clear" w:color="auto" w:fill="auto"/>
        <w:tabs>
          <w:tab w:val="right" w:pos="9412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E94FAF">
        <w:rPr>
          <w:sz w:val="28"/>
          <w:szCs w:val="28"/>
        </w:rPr>
        <w:t>1.</w:t>
      </w:r>
      <w:r w:rsidR="00851BFA" w:rsidRPr="00E94FAF">
        <w:rPr>
          <w:sz w:val="28"/>
          <w:szCs w:val="28"/>
        </w:rPr>
        <w:t xml:space="preserve">Настоящие Правила разработаны в соответствии с требованиями Гражданского кодекса Российской Федерации (далее - ГК РФ), Федерального закона от </w:t>
      </w:r>
      <w:r>
        <w:rPr>
          <w:sz w:val="28"/>
          <w:szCs w:val="28"/>
        </w:rPr>
        <w:t>0</w:t>
      </w:r>
      <w:r w:rsidR="00851BFA" w:rsidRPr="00E94FAF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="00851BFA" w:rsidRPr="00E94FAF">
        <w:rPr>
          <w:sz w:val="28"/>
          <w:szCs w:val="28"/>
        </w:rPr>
        <w:t>2007 года № 25-ФЗ «О муниципальной службе в Российской Федерации», Федерального закона от 25</w:t>
      </w:r>
      <w:r>
        <w:rPr>
          <w:sz w:val="28"/>
          <w:szCs w:val="28"/>
        </w:rPr>
        <w:t>.12.</w:t>
      </w:r>
      <w:r w:rsidR="00851BFA" w:rsidRPr="00E94FAF">
        <w:rPr>
          <w:sz w:val="28"/>
          <w:szCs w:val="28"/>
        </w:rPr>
        <w:t>2008</w:t>
      </w:r>
      <w:r w:rsidR="00851BFA" w:rsidRPr="00E94FA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273-Ф3 </w:t>
      </w:r>
      <w:r w:rsidR="00851BFA" w:rsidRPr="00E94FAF">
        <w:rPr>
          <w:sz w:val="28"/>
          <w:szCs w:val="28"/>
        </w:rPr>
        <w:t>«О противодействии коррупции»</w:t>
      </w:r>
      <w:r w:rsidRPr="00E94FAF">
        <w:rPr>
          <w:sz w:val="28"/>
          <w:szCs w:val="28"/>
        </w:rPr>
        <w:t>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 и другими</w:t>
      </w:r>
      <w:proofErr w:type="gramEnd"/>
      <w:r w:rsidRPr="00E94FAF">
        <w:rPr>
          <w:sz w:val="28"/>
          <w:szCs w:val="28"/>
        </w:rPr>
        <w:t xml:space="preserve"> </w:t>
      </w:r>
      <w:proofErr w:type="gramStart"/>
      <w:r w:rsidRPr="00E94FAF">
        <w:rPr>
          <w:sz w:val="28"/>
          <w:szCs w:val="28"/>
        </w:rPr>
        <w:t xml:space="preserve">официальными мероприятиями, участие к которых связано  с исполнениями ими  служебных (должностных) обязанностей, сдачи и оценки подарка, реализации (выкупа) и зачисления средств, вырученных от его реализации» (в ред. от 12.10.2015) </w:t>
      </w:r>
      <w:r w:rsidR="00851BFA" w:rsidRPr="00E94FAF">
        <w:rPr>
          <w:sz w:val="28"/>
          <w:szCs w:val="28"/>
        </w:rPr>
        <w:t xml:space="preserve"> и устанавливают </w:t>
      </w:r>
      <w:r w:rsidR="00123F99">
        <w:rPr>
          <w:sz w:val="28"/>
          <w:szCs w:val="28"/>
        </w:rPr>
        <w:t xml:space="preserve">порядок </w:t>
      </w:r>
      <w:r w:rsidR="00851BFA" w:rsidRPr="00E94FAF">
        <w:rPr>
          <w:sz w:val="28"/>
          <w:szCs w:val="28"/>
        </w:rPr>
        <w:t xml:space="preserve">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</w:t>
      </w:r>
      <w:r w:rsidR="00123F99">
        <w:rPr>
          <w:sz w:val="28"/>
          <w:szCs w:val="28"/>
        </w:rPr>
        <w:t>и лицами, занимающими должности, не относящиеся к должностям</w:t>
      </w:r>
      <w:proofErr w:type="gramEnd"/>
      <w:r w:rsidR="00123F99">
        <w:rPr>
          <w:sz w:val="28"/>
          <w:szCs w:val="28"/>
        </w:rPr>
        <w:t xml:space="preserve"> муниципальной службы и муниципальным должностям администрации Красногорского муниципального района</w:t>
      </w:r>
      <w:r w:rsidR="00851BFA" w:rsidRPr="00E94FAF">
        <w:rPr>
          <w:sz w:val="28"/>
          <w:szCs w:val="28"/>
        </w:rPr>
        <w:t xml:space="preserve"> (далее - служащи</w:t>
      </w:r>
      <w:r w:rsidR="008A1B6A">
        <w:rPr>
          <w:sz w:val="28"/>
          <w:szCs w:val="28"/>
        </w:rPr>
        <w:t>е</w:t>
      </w:r>
      <w:r w:rsidR="00851BFA" w:rsidRPr="00E94FAF">
        <w:rPr>
          <w:sz w:val="28"/>
          <w:szCs w:val="28"/>
        </w:rPr>
        <w:t>), от юридических и физических лиц в связи с протокольными мероприятиями, служебными командировками и другими официальными мероприятиями (далее - подарок).</w:t>
      </w:r>
    </w:p>
    <w:p w:rsidR="00BE417D" w:rsidRPr="00E94FAF" w:rsidRDefault="008A1B6A" w:rsidP="008A1B6A">
      <w:pPr>
        <w:pStyle w:val="4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</w:t>
      </w:r>
      <w:r w:rsidR="00851BFA" w:rsidRPr="00E94FAF">
        <w:rPr>
          <w:sz w:val="28"/>
          <w:szCs w:val="28"/>
        </w:rPr>
        <w:t>дарок, стоимость которого подтверждается документами и превышает 3 (три) тысячи рублей либо стоимость которого получившему его служащему неизвестна, согласно ч</w:t>
      </w:r>
      <w:r>
        <w:rPr>
          <w:sz w:val="28"/>
          <w:szCs w:val="28"/>
        </w:rPr>
        <w:t>асти</w:t>
      </w:r>
      <w:r w:rsidR="00851BFA" w:rsidRPr="00E94FA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="00851BFA" w:rsidRPr="00E94FAF">
        <w:rPr>
          <w:sz w:val="28"/>
          <w:szCs w:val="28"/>
        </w:rPr>
        <w:t xml:space="preserve"> 575 ГК РФ признается собственностью </w:t>
      </w:r>
      <w:r>
        <w:rPr>
          <w:sz w:val="28"/>
          <w:szCs w:val="28"/>
        </w:rPr>
        <w:t xml:space="preserve">Красногорского </w:t>
      </w:r>
      <w:r w:rsidR="00851BFA" w:rsidRPr="00E94FAF">
        <w:rPr>
          <w:sz w:val="28"/>
          <w:szCs w:val="28"/>
        </w:rPr>
        <w:t xml:space="preserve"> муниципального района и подлежит передаче служащим материально </w:t>
      </w:r>
      <w:r>
        <w:rPr>
          <w:sz w:val="28"/>
          <w:szCs w:val="28"/>
        </w:rPr>
        <w:t>–</w:t>
      </w:r>
      <w:r w:rsidR="00851BFA" w:rsidRPr="00E94FAF">
        <w:rPr>
          <w:sz w:val="28"/>
          <w:szCs w:val="28"/>
        </w:rPr>
        <w:t xml:space="preserve"> ответственно</w:t>
      </w:r>
      <w:r>
        <w:rPr>
          <w:sz w:val="28"/>
          <w:szCs w:val="28"/>
        </w:rPr>
        <w:t xml:space="preserve">му </w:t>
      </w:r>
      <w:r w:rsidR="00851BFA" w:rsidRPr="00E94FAF">
        <w:rPr>
          <w:sz w:val="28"/>
          <w:szCs w:val="28"/>
        </w:rPr>
        <w:t>лицу</w:t>
      </w:r>
      <w:r>
        <w:rPr>
          <w:sz w:val="28"/>
          <w:szCs w:val="28"/>
        </w:rPr>
        <w:t>,</w:t>
      </w:r>
      <w:r w:rsidR="00851BFA" w:rsidRPr="00E94FAF">
        <w:rPr>
          <w:sz w:val="28"/>
          <w:szCs w:val="28"/>
        </w:rPr>
        <w:t xml:space="preserve"> ответственному за прием и хранение подарков, назначенному распоряжением </w:t>
      </w:r>
      <w:r>
        <w:rPr>
          <w:sz w:val="28"/>
          <w:szCs w:val="28"/>
        </w:rPr>
        <w:t>а</w:t>
      </w:r>
      <w:r w:rsidR="00851BFA" w:rsidRPr="00E94F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Красногорского</w:t>
      </w:r>
      <w:r w:rsidR="00851BFA" w:rsidRPr="00E94FA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органа администрации района, наделенного правами юридического лица</w:t>
      </w:r>
      <w:r w:rsidR="00851BFA" w:rsidRPr="00E94FAF">
        <w:rPr>
          <w:rStyle w:val="115pt"/>
          <w:sz w:val="28"/>
          <w:szCs w:val="28"/>
        </w:rPr>
        <w:t xml:space="preserve"> (далее - материально </w:t>
      </w:r>
      <w:r w:rsidR="00851BFA" w:rsidRPr="00E94FAF">
        <w:rPr>
          <w:sz w:val="28"/>
          <w:szCs w:val="28"/>
        </w:rPr>
        <w:t>- ответственное лицо</w:t>
      </w:r>
      <w:proofErr w:type="gramEnd"/>
      <w:r w:rsidR="00851BFA" w:rsidRPr="00E94FAF">
        <w:rPr>
          <w:sz w:val="28"/>
          <w:szCs w:val="28"/>
        </w:rPr>
        <w:t>).</w:t>
      </w:r>
    </w:p>
    <w:p w:rsidR="00BE417D" w:rsidRPr="00E94FAF" w:rsidRDefault="006247A6" w:rsidP="006247A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47A6">
        <w:rPr>
          <w:rFonts w:ascii="Times New Roman" w:hAnsi="Times New Roman" w:cs="Times New Roman"/>
          <w:sz w:val="28"/>
          <w:szCs w:val="28"/>
        </w:rPr>
        <w:t>С</w:t>
      </w:r>
      <w:r w:rsidR="00851BFA" w:rsidRPr="006247A6">
        <w:rPr>
          <w:rFonts w:ascii="Times New Roman" w:hAnsi="Times New Roman" w:cs="Times New Roman"/>
          <w:sz w:val="28"/>
          <w:szCs w:val="28"/>
        </w:rPr>
        <w:t>лужащий, получивший подарок стоимостью свыше 3 (трех) тысяч рублей либо стоимость которого получившему его служащему неизвестна, обращается с заявл</w:t>
      </w:r>
      <w:r w:rsidR="008A1B6A" w:rsidRPr="006247A6">
        <w:rPr>
          <w:rFonts w:ascii="Times New Roman" w:hAnsi="Times New Roman" w:cs="Times New Roman"/>
          <w:sz w:val="28"/>
          <w:szCs w:val="28"/>
        </w:rPr>
        <w:t>ением о передаче подарка на имя главы Красногорского муниципального района, руководителя органа администрации района, наделенного правами юридического лица (далее – работодатель),</w:t>
      </w:r>
      <w:r w:rsidR="00F822D8" w:rsidRPr="006247A6">
        <w:rPr>
          <w:rFonts w:ascii="Times New Roman" w:hAnsi="Times New Roman" w:cs="Times New Roman"/>
          <w:sz w:val="28"/>
          <w:szCs w:val="28"/>
        </w:rPr>
        <w:t xml:space="preserve"> </w:t>
      </w:r>
      <w:r w:rsidR="00851BFA" w:rsidRPr="006247A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настоящим Правилам в течение 3-х рабочих дней с момента получения подарка </w:t>
      </w:r>
      <w:r w:rsidR="00851BFA" w:rsidRPr="006247A6">
        <w:rPr>
          <w:rFonts w:ascii="Times New Roman" w:hAnsi="Times New Roman" w:cs="Times New Roman"/>
          <w:sz w:val="28"/>
          <w:szCs w:val="28"/>
        </w:rPr>
        <w:lastRenderedPageBreak/>
        <w:t>и (или) возвращения из служебной</w:t>
      </w:r>
      <w:proofErr w:type="gramEnd"/>
      <w:r w:rsidR="00851BFA" w:rsidRPr="006247A6">
        <w:rPr>
          <w:rFonts w:ascii="Times New Roman" w:hAnsi="Times New Roman" w:cs="Times New Roman"/>
          <w:sz w:val="28"/>
          <w:szCs w:val="28"/>
        </w:rPr>
        <w:t xml:space="preserve"> командировки, во время которой был получен указанный подарок.</w:t>
      </w:r>
      <w:r w:rsidRPr="006247A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247A6">
        <w:rPr>
          <w:rFonts w:ascii="Times New Roman" w:hAnsi="Times New Roman" w:cs="Times New Roman"/>
          <w:sz w:val="28"/>
          <w:szCs w:val="28"/>
        </w:rPr>
        <w:t xml:space="preserve"> прилагаются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47A6">
        <w:rPr>
          <w:rFonts w:ascii="Times New Roman" w:hAnsi="Times New Roman" w:cs="Times New Roman"/>
          <w:sz w:val="28"/>
          <w:szCs w:val="28"/>
        </w:rPr>
        <w:t>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E417D" w:rsidRPr="00E94FAF" w:rsidRDefault="00851BFA" w:rsidP="0094330C">
      <w:pPr>
        <w:pStyle w:val="4"/>
        <w:numPr>
          <w:ilvl w:val="1"/>
          <w:numId w:val="2"/>
        </w:numPr>
        <w:shd w:val="clear" w:color="auto" w:fill="auto"/>
        <w:spacing w:after="0"/>
        <w:ind w:left="0" w:right="20" w:firstLine="720"/>
        <w:jc w:val="both"/>
        <w:rPr>
          <w:sz w:val="28"/>
          <w:szCs w:val="28"/>
        </w:rPr>
      </w:pPr>
      <w:proofErr w:type="gramStart"/>
      <w:r w:rsidRPr="00E94FAF">
        <w:rPr>
          <w:sz w:val="28"/>
          <w:szCs w:val="28"/>
        </w:rPr>
        <w:t xml:space="preserve">Заявление подлежит регистрации в течение одного рабочего дня с момента его подачи в </w:t>
      </w:r>
      <w:r w:rsidR="00EC2746">
        <w:rPr>
          <w:sz w:val="28"/>
          <w:szCs w:val="28"/>
        </w:rPr>
        <w:t>Ж</w:t>
      </w:r>
      <w:r w:rsidRPr="00E94FAF">
        <w:rPr>
          <w:sz w:val="28"/>
          <w:szCs w:val="28"/>
        </w:rPr>
        <w:t>урнале регистрации заявлений о передаче подарков</w:t>
      </w:r>
      <w:r w:rsidR="00EC2746">
        <w:rPr>
          <w:sz w:val="28"/>
          <w:szCs w:val="28"/>
        </w:rPr>
        <w:t>,</w:t>
      </w:r>
      <w:r w:rsidRPr="00E94FAF">
        <w:rPr>
          <w:sz w:val="28"/>
          <w:szCs w:val="28"/>
        </w:rPr>
        <w:t xml:space="preserve"> полученных муниципальными служащими </w:t>
      </w:r>
      <w:r w:rsidR="00EC2746">
        <w:rPr>
          <w:sz w:val="28"/>
          <w:szCs w:val="28"/>
        </w:rPr>
        <w:t>и лицами, занимающими должности, не относящиеся к должностям муниципальной службы и муниципальным должностям администрации Красногорского муниципального района,</w:t>
      </w:r>
      <w:r w:rsidRPr="00E94FAF">
        <w:rPr>
          <w:sz w:val="28"/>
          <w:szCs w:val="28"/>
        </w:rPr>
        <w:t xml:space="preserve"> в связи с протокольными мероприятиями, служебными командировками и другими </w:t>
      </w:r>
      <w:r w:rsidRPr="00E94FAF">
        <w:rPr>
          <w:rStyle w:val="1"/>
          <w:sz w:val="28"/>
          <w:szCs w:val="28"/>
        </w:rPr>
        <w:t xml:space="preserve">официальными мероприятиями </w:t>
      </w:r>
      <w:r w:rsidRPr="00E94FAF">
        <w:rPr>
          <w:sz w:val="28"/>
          <w:szCs w:val="28"/>
        </w:rPr>
        <w:t>(далее - Журнал регистрации заявлений), который ведется по форме согласно приложению</w:t>
      </w:r>
      <w:proofErr w:type="gramEnd"/>
      <w:r w:rsidRPr="00E94FAF">
        <w:rPr>
          <w:sz w:val="28"/>
          <w:szCs w:val="28"/>
        </w:rPr>
        <w:t xml:space="preserve"> № 2 к настоящим Правилам и передается для рассмотрения</w:t>
      </w:r>
      <w:r w:rsidR="00EC2746">
        <w:rPr>
          <w:sz w:val="28"/>
          <w:szCs w:val="28"/>
        </w:rPr>
        <w:t xml:space="preserve"> соответствующему работодателю</w:t>
      </w:r>
      <w:r w:rsidRPr="00E94FAF">
        <w:rPr>
          <w:sz w:val="28"/>
          <w:szCs w:val="28"/>
        </w:rPr>
        <w:t>.</w:t>
      </w:r>
    </w:p>
    <w:p w:rsidR="00054F4A" w:rsidRDefault="00054F4A" w:rsidP="00054F4A">
      <w:pPr>
        <w:pStyle w:val="4"/>
        <w:numPr>
          <w:ilvl w:val="1"/>
          <w:numId w:val="2"/>
        </w:numPr>
        <w:shd w:val="clear" w:color="auto" w:fill="auto"/>
        <w:spacing w:after="0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Журнала регистрации заявлений возлагается на работника отдела бухгалтерского учета и отчетности  в соответствии с должностной инструкцией. На период временного отсутствия указанного выше работника ведение Журнала возлагается на другого работника решением начальника отдела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лавного бухгалтера.</w:t>
      </w:r>
    </w:p>
    <w:p w:rsidR="00EC2746" w:rsidRPr="00E94FAF" w:rsidRDefault="0094330C" w:rsidP="00EC2746">
      <w:pPr>
        <w:pStyle w:val="4"/>
        <w:shd w:val="clear" w:color="auto" w:fill="auto"/>
        <w:spacing w:after="0"/>
        <w:ind w:left="20" w:right="20" w:firstLine="6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в</w:t>
      </w:r>
      <w:r w:rsidRPr="00E94FAF">
        <w:rPr>
          <w:sz w:val="28"/>
          <w:szCs w:val="28"/>
        </w:rPr>
        <w:t xml:space="preserve">едение </w:t>
      </w:r>
      <w:r>
        <w:rPr>
          <w:sz w:val="28"/>
          <w:szCs w:val="28"/>
        </w:rPr>
        <w:t>Ж</w:t>
      </w:r>
      <w:r w:rsidRPr="00E94FAF">
        <w:rPr>
          <w:sz w:val="28"/>
          <w:szCs w:val="28"/>
        </w:rPr>
        <w:t xml:space="preserve">урнала регистрации заявлений о передаче подарков в </w:t>
      </w:r>
      <w:r>
        <w:rPr>
          <w:sz w:val="28"/>
          <w:szCs w:val="28"/>
        </w:rPr>
        <w:t>органе а</w:t>
      </w:r>
      <w:r w:rsidRPr="00E94FA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района, наделенном правами юридического лица, определяется соответствующим руководителем.</w:t>
      </w:r>
    </w:p>
    <w:p w:rsidR="00BE417D" w:rsidRPr="00E94FAF" w:rsidRDefault="00851BFA" w:rsidP="0094330C">
      <w:pPr>
        <w:pStyle w:val="4"/>
        <w:numPr>
          <w:ilvl w:val="1"/>
          <w:numId w:val="2"/>
        </w:numPr>
        <w:shd w:val="clear" w:color="auto" w:fill="auto"/>
        <w:spacing w:after="0" w:line="306" w:lineRule="exact"/>
        <w:ind w:left="0" w:right="20" w:firstLine="720"/>
        <w:jc w:val="both"/>
        <w:rPr>
          <w:sz w:val="28"/>
          <w:szCs w:val="28"/>
        </w:rPr>
      </w:pPr>
      <w:r w:rsidRPr="00E94FAF">
        <w:rPr>
          <w:sz w:val="28"/>
          <w:szCs w:val="28"/>
        </w:rPr>
        <w:t>В заявлении указываются все известные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BE417D" w:rsidRPr="00E94FAF" w:rsidRDefault="00851BFA" w:rsidP="0094330C">
      <w:pPr>
        <w:pStyle w:val="4"/>
        <w:numPr>
          <w:ilvl w:val="1"/>
          <w:numId w:val="2"/>
        </w:numPr>
        <w:shd w:val="clear" w:color="auto" w:fill="auto"/>
        <w:spacing w:after="0" w:line="306" w:lineRule="exact"/>
        <w:ind w:left="0" w:right="20" w:firstLine="720"/>
        <w:jc w:val="both"/>
        <w:rPr>
          <w:sz w:val="28"/>
          <w:szCs w:val="28"/>
        </w:rPr>
      </w:pPr>
      <w:r w:rsidRPr="00E94FAF">
        <w:rPr>
          <w:sz w:val="28"/>
          <w:szCs w:val="28"/>
        </w:rPr>
        <w:t>В случае</w:t>
      </w:r>
      <w:proofErr w:type="gramStart"/>
      <w:r w:rsidRPr="00E94FAF">
        <w:rPr>
          <w:sz w:val="28"/>
          <w:szCs w:val="28"/>
        </w:rPr>
        <w:t>,</w:t>
      </w:r>
      <w:proofErr w:type="gramEnd"/>
      <w:r w:rsidRPr="00E94FAF">
        <w:rPr>
          <w:sz w:val="28"/>
          <w:szCs w:val="28"/>
        </w:rPr>
        <w:t xml:space="preserve"> если служащий, сдающий подарок стоимостью свыше 3 (трех) тысяч рублей, имеет намерение выкупить его согласно пункту </w:t>
      </w:r>
      <w:r w:rsidR="003C1279">
        <w:rPr>
          <w:sz w:val="28"/>
          <w:szCs w:val="28"/>
        </w:rPr>
        <w:t>12</w:t>
      </w:r>
      <w:r w:rsidRPr="00E94FAF">
        <w:rPr>
          <w:sz w:val="28"/>
          <w:szCs w:val="28"/>
        </w:rPr>
        <w:t xml:space="preserve"> настоящих Правил после оформления в собственность </w:t>
      </w:r>
      <w:r w:rsidR="0094330C">
        <w:rPr>
          <w:sz w:val="28"/>
          <w:szCs w:val="28"/>
        </w:rPr>
        <w:t>Красногорского</w:t>
      </w:r>
      <w:r w:rsidRPr="00E94FAF">
        <w:rPr>
          <w:sz w:val="28"/>
          <w:szCs w:val="28"/>
        </w:rPr>
        <w:t xml:space="preserve"> муниципального района, это должно быть отражено в заявлении.</w:t>
      </w:r>
    </w:p>
    <w:p w:rsidR="00BE417D" w:rsidRPr="00E94FAF" w:rsidRDefault="00851BFA" w:rsidP="0094330C">
      <w:pPr>
        <w:pStyle w:val="4"/>
        <w:numPr>
          <w:ilvl w:val="1"/>
          <w:numId w:val="2"/>
        </w:numPr>
        <w:shd w:val="clear" w:color="auto" w:fill="auto"/>
        <w:spacing w:after="0" w:line="306" w:lineRule="exact"/>
        <w:ind w:left="0" w:right="20" w:firstLine="720"/>
        <w:jc w:val="both"/>
        <w:rPr>
          <w:sz w:val="28"/>
          <w:szCs w:val="28"/>
        </w:rPr>
      </w:pPr>
      <w:r w:rsidRPr="00E94FAF">
        <w:rPr>
          <w:sz w:val="28"/>
          <w:szCs w:val="28"/>
        </w:rPr>
        <w:t xml:space="preserve">После рассмотрения </w:t>
      </w:r>
      <w:r w:rsidR="0094330C">
        <w:rPr>
          <w:sz w:val="28"/>
          <w:szCs w:val="28"/>
        </w:rPr>
        <w:t xml:space="preserve">работодателем </w:t>
      </w:r>
      <w:r w:rsidRPr="00E94FAF">
        <w:rPr>
          <w:sz w:val="28"/>
          <w:szCs w:val="28"/>
        </w:rPr>
        <w:t>заявление передается для исполнения материально - ответственному лицу.</w:t>
      </w:r>
    </w:p>
    <w:p w:rsidR="00BE417D" w:rsidRPr="00E94FAF" w:rsidRDefault="00851BFA" w:rsidP="0094330C">
      <w:pPr>
        <w:pStyle w:val="4"/>
        <w:numPr>
          <w:ilvl w:val="0"/>
          <w:numId w:val="2"/>
        </w:numPr>
        <w:shd w:val="clear" w:color="auto" w:fill="auto"/>
        <w:spacing w:after="0" w:line="306" w:lineRule="exact"/>
        <w:ind w:left="142" w:right="20" w:firstLine="425"/>
        <w:jc w:val="both"/>
        <w:rPr>
          <w:sz w:val="28"/>
          <w:szCs w:val="28"/>
        </w:rPr>
      </w:pPr>
      <w:proofErr w:type="gramStart"/>
      <w:r w:rsidRPr="00E94FAF">
        <w:rPr>
          <w:sz w:val="28"/>
          <w:szCs w:val="28"/>
        </w:rPr>
        <w:t>Материально - ответственное лицо извещает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-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- акт приема-передачи) по форме согласно приложению № 3 к настоящим Правилам</w:t>
      </w:r>
      <w:proofErr w:type="gramEnd"/>
      <w:r w:rsidRPr="00E94FAF">
        <w:rPr>
          <w:sz w:val="28"/>
          <w:szCs w:val="28"/>
        </w:rPr>
        <w:t xml:space="preserve">, </w:t>
      </w:r>
      <w:proofErr w:type="gramStart"/>
      <w:r w:rsidRPr="00E94FAF">
        <w:rPr>
          <w:sz w:val="28"/>
          <w:szCs w:val="28"/>
        </w:rPr>
        <w:t>который</w:t>
      </w:r>
      <w:proofErr w:type="gramEnd"/>
      <w:r w:rsidRPr="00E94FAF">
        <w:rPr>
          <w:sz w:val="28"/>
          <w:szCs w:val="28"/>
        </w:rPr>
        <w:t xml:space="preserve"> составляется в трех экземплярах, по одному для каждой из сторон.</w:t>
      </w:r>
    </w:p>
    <w:p w:rsidR="00BE417D" w:rsidRPr="00E94FAF" w:rsidRDefault="00DC72B1" w:rsidP="00DC72B1">
      <w:pPr>
        <w:pStyle w:val="4"/>
        <w:numPr>
          <w:ilvl w:val="0"/>
          <w:numId w:val="2"/>
        </w:numPr>
        <w:shd w:val="clear" w:color="auto" w:fill="auto"/>
        <w:spacing w:after="0" w:line="306" w:lineRule="exact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1BFA" w:rsidRPr="00E94FAF">
        <w:rPr>
          <w:sz w:val="28"/>
          <w:szCs w:val="28"/>
        </w:rPr>
        <w:t xml:space="preserve">случае отсутствия документов, подтверждающих стоимость подарка, его прием от служащего производится непосредственно </w:t>
      </w:r>
      <w:proofErr w:type="gramStart"/>
      <w:r w:rsidR="00851BFA" w:rsidRPr="00E94FAF">
        <w:rPr>
          <w:sz w:val="28"/>
          <w:szCs w:val="28"/>
        </w:rPr>
        <w:t>перед</w:t>
      </w:r>
      <w:proofErr w:type="gramEnd"/>
      <w:r w:rsidR="00851BFA" w:rsidRPr="00E94FAF">
        <w:rPr>
          <w:sz w:val="28"/>
          <w:szCs w:val="28"/>
        </w:rPr>
        <w:t xml:space="preserve"> проведением заседания комиссии по оценке подарков, создаваемой для этой цели распоряжением </w:t>
      </w:r>
      <w:r>
        <w:rPr>
          <w:sz w:val="28"/>
          <w:szCs w:val="28"/>
        </w:rPr>
        <w:t>а</w:t>
      </w:r>
      <w:r w:rsidR="00851BFA" w:rsidRPr="00E94F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Красногорского</w:t>
      </w:r>
      <w:r w:rsidR="00851BFA" w:rsidRPr="00E94FAF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приказом органа администрации района, наделенного правами юридического лица</w:t>
      </w:r>
      <w:r w:rsidR="00851BFA" w:rsidRPr="00E94FAF">
        <w:rPr>
          <w:sz w:val="28"/>
          <w:szCs w:val="28"/>
        </w:rPr>
        <w:t>).</w:t>
      </w:r>
    </w:p>
    <w:p w:rsidR="00BE417D" w:rsidRPr="00E94FAF" w:rsidRDefault="00851BFA" w:rsidP="00DC72B1">
      <w:pPr>
        <w:pStyle w:val="4"/>
        <w:numPr>
          <w:ilvl w:val="1"/>
          <w:numId w:val="2"/>
        </w:numPr>
        <w:shd w:val="clear" w:color="auto" w:fill="auto"/>
        <w:spacing w:after="0" w:line="306" w:lineRule="exact"/>
        <w:ind w:left="0" w:right="20" w:firstLine="720"/>
        <w:jc w:val="both"/>
        <w:rPr>
          <w:sz w:val="28"/>
          <w:szCs w:val="28"/>
        </w:rPr>
      </w:pPr>
      <w:r w:rsidRPr="00E94FAF">
        <w:rPr>
          <w:sz w:val="28"/>
          <w:szCs w:val="28"/>
        </w:rPr>
        <w:t>Заседания комиссии по оценке подарков проводятся по мере поступления заявлений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BE417D" w:rsidRPr="00E94FAF" w:rsidRDefault="00851BFA" w:rsidP="00DC72B1">
      <w:pPr>
        <w:pStyle w:val="4"/>
        <w:numPr>
          <w:ilvl w:val="1"/>
          <w:numId w:val="2"/>
        </w:numPr>
        <w:shd w:val="clear" w:color="auto" w:fill="auto"/>
        <w:spacing w:after="0" w:line="288" w:lineRule="exact"/>
        <w:ind w:left="0" w:right="20" w:firstLine="720"/>
        <w:jc w:val="both"/>
        <w:rPr>
          <w:sz w:val="28"/>
          <w:szCs w:val="28"/>
        </w:rPr>
      </w:pPr>
      <w:r w:rsidRPr="00E94FAF">
        <w:rPr>
          <w:sz w:val="28"/>
          <w:szCs w:val="28"/>
        </w:rPr>
        <w:lastRenderedPageBreak/>
        <w:t>Заседания считаются правомочными, если на них присутствуют не менее половины ее членов.</w:t>
      </w:r>
    </w:p>
    <w:p w:rsidR="00BE417D" w:rsidRPr="00E94FAF" w:rsidRDefault="00851BFA" w:rsidP="00DC72B1">
      <w:pPr>
        <w:pStyle w:val="4"/>
        <w:numPr>
          <w:ilvl w:val="1"/>
          <w:numId w:val="2"/>
        </w:numPr>
        <w:shd w:val="clear" w:color="auto" w:fill="auto"/>
        <w:spacing w:after="0" w:line="295" w:lineRule="exact"/>
        <w:ind w:left="0" w:right="20" w:firstLine="720"/>
        <w:jc w:val="both"/>
        <w:rPr>
          <w:sz w:val="28"/>
          <w:szCs w:val="28"/>
        </w:rPr>
      </w:pPr>
      <w:r w:rsidRPr="00E94FAF">
        <w:rPr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BE417D" w:rsidRPr="00E94FAF" w:rsidRDefault="00851BFA" w:rsidP="00DC72B1">
      <w:pPr>
        <w:pStyle w:val="4"/>
        <w:shd w:val="clear" w:color="auto" w:fill="auto"/>
        <w:spacing w:after="0"/>
        <w:ind w:left="20" w:right="-58" w:firstLine="700"/>
        <w:jc w:val="both"/>
        <w:rPr>
          <w:sz w:val="28"/>
          <w:szCs w:val="28"/>
        </w:rPr>
      </w:pPr>
      <w:r w:rsidRPr="00E94FAF">
        <w:rPr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BE417D" w:rsidRPr="00E94FAF" w:rsidRDefault="00851BFA" w:rsidP="00DC72B1">
      <w:pPr>
        <w:pStyle w:val="4"/>
        <w:numPr>
          <w:ilvl w:val="0"/>
          <w:numId w:val="2"/>
        </w:numPr>
        <w:shd w:val="clear" w:color="auto" w:fill="auto"/>
        <w:spacing w:after="0"/>
        <w:ind w:left="0" w:right="-58" w:firstLine="709"/>
        <w:jc w:val="both"/>
        <w:rPr>
          <w:sz w:val="28"/>
          <w:szCs w:val="28"/>
        </w:rPr>
      </w:pPr>
      <w:proofErr w:type="gramStart"/>
      <w:r w:rsidRPr="00E94FAF">
        <w:rPr>
          <w:sz w:val="28"/>
          <w:szCs w:val="28"/>
        </w:rP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определение его стоимости проводится на основе рыночной стоимости, действующей на дату принятия к учету подарка, или цены на аналогичную материальную ценность в сопоставимых условиях.</w:t>
      </w:r>
      <w:proofErr w:type="gramEnd"/>
    </w:p>
    <w:p w:rsidR="00BE417D" w:rsidRPr="00E94FAF" w:rsidRDefault="00851BFA" w:rsidP="00DC72B1">
      <w:pPr>
        <w:pStyle w:val="4"/>
        <w:numPr>
          <w:ilvl w:val="0"/>
          <w:numId w:val="2"/>
        </w:numPr>
        <w:shd w:val="clear" w:color="auto" w:fill="auto"/>
        <w:spacing w:after="0"/>
        <w:ind w:left="0" w:right="-58" w:firstLine="709"/>
        <w:jc w:val="both"/>
        <w:rPr>
          <w:sz w:val="28"/>
          <w:szCs w:val="28"/>
        </w:rPr>
      </w:pPr>
      <w:r w:rsidRPr="00E94FAF">
        <w:rPr>
          <w:sz w:val="28"/>
          <w:szCs w:val="28"/>
        </w:rPr>
        <w:t>В случае если подарок имеет историческую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BE417D" w:rsidRPr="00E94FAF" w:rsidRDefault="00851BFA" w:rsidP="00DC72B1">
      <w:pPr>
        <w:pStyle w:val="4"/>
        <w:numPr>
          <w:ilvl w:val="0"/>
          <w:numId w:val="2"/>
        </w:numPr>
        <w:shd w:val="clear" w:color="auto" w:fill="auto"/>
        <w:spacing w:after="0"/>
        <w:ind w:left="0" w:right="-58" w:firstLine="709"/>
        <w:jc w:val="both"/>
        <w:rPr>
          <w:sz w:val="28"/>
          <w:szCs w:val="28"/>
        </w:rPr>
      </w:pPr>
      <w:r w:rsidRPr="00E94FAF">
        <w:rPr>
          <w:sz w:val="28"/>
          <w:szCs w:val="28"/>
        </w:rPr>
        <w:t>Акты приема - передачи составляются в 3-х экземплярах: один экземпляр для служащего, второй - для бухгалтерской службы, третий - для материально - ответственного лица.</w:t>
      </w:r>
    </w:p>
    <w:p w:rsidR="00BE417D" w:rsidRPr="00E94FAF" w:rsidRDefault="00851BFA" w:rsidP="00DC72B1">
      <w:pPr>
        <w:pStyle w:val="4"/>
        <w:shd w:val="clear" w:color="auto" w:fill="auto"/>
        <w:spacing w:after="0"/>
        <w:ind w:left="20" w:right="-58" w:firstLine="700"/>
        <w:jc w:val="both"/>
        <w:rPr>
          <w:sz w:val="28"/>
          <w:szCs w:val="28"/>
        </w:rPr>
      </w:pPr>
      <w:r w:rsidRPr="00E94FAF">
        <w:rPr>
          <w:sz w:val="28"/>
          <w:szCs w:val="28"/>
        </w:rPr>
        <w:t xml:space="preserve">Акты приема - передачи регистрируются в Журнале учета актов приема </w:t>
      </w:r>
      <w:r w:rsidRPr="00E94FAF">
        <w:rPr>
          <w:rStyle w:val="21"/>
          <w:sz w:val="28"/>
          <w:szCs w:val="28"/>
        </w:rPr>
        <w:t xml:space="preserve">- </w:t>
      </w:r>
      <w:r w:rsidRPr="00E94FAF">
        <w:rPr>
          <w:sz w:val="28"/>
          <w:szCs w:val="28"/>
        </w:rPr>
        <w:t>передачи подарков (далее - Журнал учета), который ведется по форме согласно приложению № 4 к настоящим Правилам</w:t>
      </w:r>
      <w:r w:rsidR="00845DAA">
        <w:rPr>
          <w:sz w:val="28"/>
          <w:szCs w:val="28"/>
        </w:rPr>
        <w:t>,</w:t>
      </w:r>
      <w:r w:rsidRPr="00E94FAF">
        <w:rPr>
          <w:sz w:val="28"/>
          <w:szCs w:val="28"/>
        </w:rPr>
        <w:t xml:space="preserve"> по мере поступления.</w:t>
      </w:r>
    </w:p>
    <w:p w:rsidR="00BE417D" w:rsidRPr="00E94FAF" w:rsidRDefault="00851BFA" w:rsidP="00DC72B1">
      <w:pPr>
        <w:pStyle w:val="4"/>
        <w:shd w:val="clear" w:color="auto" w:fill="auto"/>
        <w:spacing w:after="0"/>
        <w:ind w:left="20" w:right="-58" w:firstLine="700"/>
        <w:jc w:val="both"/>
        <w:rPr>
          <w:sz w:val="28"/>
          <w:szCs w:val="28"/>
        </w:rPr>
      </w:pPr>
      <w:r w:rsidRPr="00E94FAF">
        <w:rPr>
          <w:sz w:val="28"/>
          <w:szCs w:val="28"/>
        </w:rPr>
        <w:t xml:space="preserve">Журнал учета должен быть пронумерован, прошнурован и скреплен печатью </w:t>
      </w:r>
      <w:r w:rsidR="00845DAA">
        <w:rPr>
          <w:sz w:val="28"/>
          <w:szCs w:val="28"/>
        </w:rPr>
        <w:t>а</w:t>
      </w:r>
      <w:r w:rsidRPr="00E94FAF">
        <w:rPr>
          <w:sz w:val="28"/>
          <w:szCs w:val="28"/>
        </w:rPr>
        <w:t xml:space="preserve">дминистрации </w:t>
      </w:r>
      <w:r w:rsidR="00845DAA">
        <w:rPr>
          <w:sz w:val="28"/>
          <w:szCs w:val="28"/>
        </w:rPr>
        <w:t>Красногорского муниципального района, органа администрации района, наделенного правами юридического лица</w:t>
      </w:r>
      <w:r w:rsidRPr="00E94FAF">
        <w:rPr>
          <w:sz w:val="28"/>
          <w:szCs w:val="28"/>
        </w:rPr>
        <w:t>. Журнал учета хранится у материально - ответственного лица.</w:t>
      </w:r>
    </w:p>
    <w:p w:rsidR="00BE417D" w:rsidRPr="00E94FAF" w:rsidRDefault="00851BFA" w:rsidP="00845DAA">
      <w:pPr>
        <w:pStyle w:val="4"/>
        <w:numPr>
          <w:ilvl w:val="0"/>
          <w:numId w:val="2"/>
        </w:numPr>
        <w:shd w:val="clear" w:color="auto" w:fill="auto"/>
        <w:spacing w:after="0"/>
        <w:ind w:left="0" w:right="-58" w:firstLine="709"/>
        <w:jc w:val="both"/>
        <w:rPr>
          <w:sz w:val="28"/>
          <w:szCs w:val="28"/>
        </w:rPr>
      </w:pPr>
      <w:r w:rsidRPr="00E94FAF">
        <w:rPr>
          <w:sz w:val="28"/>
          <w:szCs w:val="28"/>
        </w:rPr>
        <w:t>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служащему, передавшему подарок.</w:t>
      </w:r>
    </w:p>
    <w:p w:rsidR="00BE417D" w:rsidRPr="00E94FAF" w:rsidRDefault="00851BFA" w:rsidP="00DC72B1">
      <w:pPr>
        <w:pStyle w:val="4"/>
        <w:shd w:val="clear" w:color="auto" w:fill="auto"/>
        <w:spacing w:after="0"/>
        <w:ind w:left="20" w:right="-58" w:firstLine="700"/>
        <w:jc w:val="both"/>
        <w:rPr>
          <w:sz w:val="28"/>
          <w:szCs w:val="28"/>
        </w:rPr>
      </w:pPr>
      <w:proofErr w:type="gramStart"/>
      <w:r w:rsidRPr="00E94FAF">
        <w:rPr>
          <w:sz w:val="28"/>
          <w:szCs w:val="28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служащим </w:t>
      </w:r>
      <w:r w:rsidR="00845DAA">
        <w:rPr>
          <w:sz w:val="28"/>
          <w:szCs w:val="28"/>
        </w:rPr>
        <w:t xml:space="preserve">Красногорского </w:t>
      </w:r>
      <w:r w:rsidRPr="00E94FAF">
        <w:rPr>
          <w:sz w:val="28"/>
          <w:szCs w:val="28"/>
        </w:rPr>
        <w:t xml:space="preserve">муниципального района  в связи с протокольными мероприятиями, служебными командировками и другими официальными мероприятиями (далее </w:t>
      </w:r>
      <w:r w:rsidRPr="00E94FAF">
        <w:rPr>
          <w:rStyle w:val="21"/>
          <w:sz w:val="28"/>
          <w:szCs w:val="28"/>
        </w:rPr>
        <w:t xml:space="preserve">— </w:t>
      </w:r>
      <w:r w:rsidRPr="00E94FAF">
        <w:rPr>
          <w:sz w:val="28"/>
          <w:szCs w:val="28"/>
        </w:rPr>
        <w:t>акт возврата) по форме согласно приложению № 5 к настоящим Правилам, который составляется материально - ответственным лицом.</w:t>
      </w:r>
      <w:proofErr w:type="gramEnd"/>
      <w:r w:rsidRPr="00E94FAF">
        <w:rPr>
          <w:sz w:val="28"/>
          <w:szCs w:val="28"/>
        </w:rPr>
        <w:t xml:space="preserve"> Акты возврата хранятся у материально - ответственного лица.</w:t>
      </w:r>
    </w:p>
    <w:p w:rsidR="00BE417D" w:rsidRPr="00E94FAF" w:rsidRDefault="00BE417D" w:rsidP="00DC72B1">
      <w:pPr>
        <w:framePr w:h="662" w:wrap="around" w:vAnchor="text" w:hAnchor="margin" w:x="9512" w:y="883"/>
        <w:ind w:right="-58"/>
        <w:jc w:val="center"/>
        <w:rPr>
          <w:sz w:val="28"/>
          <w:szCs w:val="28"/>
        </w:rPr>
      </w:pPr>
    </w:p>
    <w:p w:rsidR="00BE417D" w:rsidRPr="00E94FAF" w:rsidRDefault="00851BFA" w:rsidP="00845DAA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right="-58" w:firstLine="709"/>
        <w:jc w:val="both"/>
        <w:rPr>
          <w:sz w:val="28"/>
          <w:szCs w:val="28"/>
        </w:rPr>
      </w:pPr>
      <w:r w:rsidRPr="00E94FAF">
        <w:rPr>
          <w:sz w:val="28"/>
          <w:szCs w:val="28"/>
        </w:rPr>
        <w:t>Принятый материально -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</w:t>
      </w:r>
      <w:r w:rsidR="00845DAA">
        <w:rPr>
          <w:sz w:val="28"/>
          <w:szCs w:val="28"/>
        </w:rPr>
        <w:t xml:space="preserve"> у</w:t>
      </w:r>
      <w:r w:rsidRPr="00E94FAF">
        <w:rPr>
          <w:sz w:val="28"/>
          <w:szCs w:val="28"/>
        </w:rPr>
        <w:t xml:space="preserve">читывается на балансе основных средств </w:t>
      </w:r>
      <w:r w:rsidR="00845DAA">
        <w:rPr>
          <w:sz w:val="28"/>
          <w:szCs w:val="28"/>
        </w:rPr>
        <w:t>а</w:t>
      </w:r>
      <w:r w:rsidRPr="00E94FAF">
        <w:rPr>
          <w:sz w:val="28"/>
          <w:szCs w:val="28"/>
        </w:rPr>
        <w:t xml:space="preserve">дминистрации </w:t>
      </w:r>
      <w:r w:rsidR="00845DAA">
        <w:rPr>
          <w:sz w:val="28"/>
          <w:szCs w:val="28"/>
        </w:rPr>
        <w:t xml:space="preserve">Красногорского  муниципального </w:t>
      </w:r>
      <w:r w:rsidRPr="00E94FAF">
        <w:rPr>
          <w:sz w:val="28"/>
          <w:szCs w:val="28"/>
        </w:rPr>
        <w:t>района</w:t>
      </w:r>
      <w:r w:rsidR="00845DAA">
        <w:rPr>
          <w:sz w:val="28"/>
          <w:szCs w:val="28"/>
        </w:rPr>
        <w:t>, органа администрации района, наделенного правами юридического лица,</w:t>
      </w:r>
      <w:r w:rsidRPr="00E94FAF">
        <w:rPr>
          <w:sz w:val="28"/>
          <w:szCs w:val="28"/>
        </w:rPr>
        <w:t xml:space="preserve"> и поступает на хранение материально - ответственному лицу.</w:t>
      </w:r>
    </w:p>
    <w:p w:rsidR="00AB5D75" w:rsidRPr="003C2ABD" w:rsidRDefault="00786ECF" w:rsidP="007570D9">
      <w:pPr>
        <w:pStyle w:val="4"/>
        <w:numPr>
          <w:ilvl w:val="0"/>
          <w:numId w:val="2"/>
        </w:numPr>
        <w:shd w:val="clear" w:color="auto" w:fill="auto"/>
        <w:spacing w:after="59" w:line="240" w:lineRule="auto"/>
        <w:ind w:left="0" w:right="-58" w:firstLine="709"/>
        <w:jc w:val="both"/>
        <w:rPr>
          <w:sz w:val="28"/>
          <w:szCs w:val="28"/>
        </w:rPr>
      </w:pPr>
      <w:r w:rsidRPr="003C2ABD">
        <w:rPr>
          <w:sz w:val="28"/>
          <w:szCs w:val="28"/>
        </w:rPr>
        <w:t>Материально - ответственное лицо учитывает в установленном порядке подарок, стоимость которого превышает 3 (три) тысячи рублей, на балансе организации.</w:t>
      </w:r>
    </w:p>
    <w:p w:rsidR="00AB5D75" w:rsidRPr="00AB5D75" w:rsidRDefault="00AB5D75" w:rsidP="00AB5D75">
      <w:pPr>
        <w:pStyle w:val="4"/>
        <w:shd w:val="clear" w:color="auto" w:fill="auto"/>
        <w:spacing w:after="59" w:line="240" w:lineRule="auto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если стоимость подарка </w:t>
      </w:r>
      <w:r w:rsidR="003C2ABD">
        <w:rPr>
          <w:sz w:val="28"/>
          <w:szCs w:val="28"/>
        </w:rPr>
        <w:t xml:space="preserve">соответствует либо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</w:rPr>
        <w:lastRenderedPageBreak/>
        <w:t xml:space="preserve">предельный размер стоимости не относящегося к недвижимости имущества, установленного Советом депутатов Красногорского муниципального района, он </w:t>
      </w:r>
      <w:r w:rsidR="003C2AB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включ</w:t>
      </w:r>
      <w:r w:rsidR="003C2ABD">
        <w:rPr>
          <w:sz w:val="28"/>
          <w:szCs w:val="28"/>
        </w:rPr>
        <w:t>ению</w:t>
      </w:r>
      <w:r>
        <w:rPr>
          <w:sz w:val="28"/>
          <w:szCs w:val="28"/>
        </w:rPr>
        <w:t xml:space="preserve"> в Реестр муниципального имущества   Красногорского муниципального района.</w:t>
      </w:r>
    </w:p>
    <w:p w:rsidR="00BE417D" w:rsidRPr="00AB5D75" w:rsidRDefault="00AB5D75" w:rsidP="00AB5D75">
      <w:pPr>
        <w:pStyle w:val="4"/>
        <w:shd w:val="clear" w:color="auto" w:fill="auto"/>
        <w:spacing w:after="59" w:line="240" w:lineRule="auto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51BFA" w:rsidRPr="00AB5D75">
        <w:rPr>
          <w:sz w:val="28"/>
          <w:szCs w:val="28"/>
        </w:rPr>
        <w:t xml:space="preserve">Муниципальный служащий,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может его выкупить, направив на имя </w:t>
      </w:r>
      <w:r w:rsidR="003C1279" w:rsidRPr="00AB5D75">
        <w:rPr>
          <w:sz w:val="28"/>
          <w:szCs w:val="28"/>
        </w:rPr>
        <w:t>г</w:t>
      </w:r>
      <w:r w:rsidR="00851BFA" w:rsidRPr="00AB5D75">
        <w:rPr>
          <w:sz w:val="28"/>
          <w:szCs w:val="28"/>
        </w:rPr>
        <w:t xml:space="preserve">лавы </w:t>
      </w:r>
      <w:r w:rsidR="003C1279" w:rsidRPr="00AB5D75">
        <w:rPr>
          <w:sz w:val="28"/>
          <w:szCs w:val="28"/>
        </w:rPr>
        <w:t xml:space="preserve">Красногорского </w:t>
      </w:r>
      <w:r w:rsidR="00851BFA" w:rsidRPr="00AB5D75">
        <w:rPr>
          <w:sz w:val="28"/>
          <w:szCs w:val="28"/>
        </w:rPr>
        <w:t xml:space="preserve">муниципального района заявление по форме согласно приложению № 6 к настоящим Правилам не позднее двух месяцев со </w:t>
      </w:r>
      <w:r w:rsidR="003C1279" w:rsidRPr="00AB5D75">
        <w:rPr>
          <w:sz w:val="28"/>
          <w:szCs w:val="28"/>
        </w:rPr>
        <w:t xml:space="preserve">дня </w:t>
      </w:r>
      <w:r w:rsidR="00851BFA" w:rsidRPr="00AB5D75">
        <w:rPr>
          <w:sz w:val="28"/>
          <w:szCs w:val="28"/>
        </w:rPr>
        <w:t>сдачи подарка.</w:t>
      </w:r>
    </w:p>
    <w:p w:rsidR="00BE417D" w:rsidRPr="00845DAA" w:rsidRDefault="00851BFA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3C1279">
        <w:rPr>
          <w:sz w:val="28"/>
          <w:szCs w:val="28"/>
        </w:rPr>
        <w:t xml:space="preserve">Красногорского </w:t>
      </w:r>
      <w:r w:rsidRPr="00845DAA">
        <w:rPr>
          <w:sz w:val="28"/>
          <w:szCs w:val="28"/>
        </w:rPr>
        <w:t xml:space="preserve"> муниципального района в порядке, установленном бюджетным законодательством Российской Федерации.</w:t>
      </w:r>
    </w:p>
    <w:p w:rsidR="00BE417D" w:rsidRDefault="00851BFA" w:rsidP="003C1279">
      <w:pPr>
        <w:pStyle w:val="4"/>
        <w:shd w:val="clear" w:color="auto" w:fill="auto"/>
        <w:spacing w:after="0" w:line="299" w:lineRule="exact"/>
        <w:ind w:left="20" w:right="20" w:firstLine="68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1</w:t>
      </w:r>
      <w:r w:rsidR="00AB5D75">
        <w:rPr>
          <w:sz w:val="28"/>
          <w:szCs w:val="28"/>
        </w:rPr>
        <w:t>4</w:t>
      </w:r>
      <w:r w:rsidRPr="00845DAA">
        <w:rPr>
          <w:sz w:val="28"/>
          <w:szCs w:val="28"/>
        </w:rPr>
        <w:t>. Муниципальный служащий</w:t>
      </w:r>
      <w:r w:rsidR="003C1279">
        <w:rPr>
          <w:sz w:val="28"/>
          <w:szCs w:val="28"/>
        </w:rPr>
        <w:t>, работник, занимающий должность, не относящуюся к должностям муниципальной службы и муниципальным должностям администрации Красногорского муниципального района,</w:t>
      </w:r>
      <w:r w:rsidR="00801C99">
        <w:rPr>
          <w:sz w:val="28"/>
          <w:szCs w:val="28"/>
        </w:rPr>
        <w:t xml:space="preserve"> </w:t>
      </w:r>
      <w:r w:rsidRPr="00845DAA">
        <w:rPr>
          <w:sz w:val="28"/>
          <w:szCs w:val="28"/>
        </w:rPr>
        <w:t>за неисполнение условий данных Правил несет ответственность, установленную действующим законодательством.</w:t>
      </w:r>
    </w:p>
    <w:p w:rsidR="003C1279" w:rsidRDefault="003C1279" w:rsidP="003C1279">
      <w:pPr>
        <w:pStyle w:val="4"/>
        <w:shd w:val="clear" w:color="auto" w:fill="auto"/>
        <w:spacing w:after="0" w:line="299" w:lineRule="exact"/>
        <w:ind w:left="20" w:right="20" w:firstLine="689"/>
        <w:jc w:val="both"/>
        <w:rPr>
          <w:sz w:val="28"/>
          <w:szCs w:val="28"/>
        </w:rPr>
      </w:pPr>
    </w:p>
    <w:p w:rsidR="003C1279" w:rsidRDefault="003C1279" w:rsidP="003C1279">
      <w:pPr>
        <w:pStyle w:val="4"/>
        <w:shd w:val="clear" w:color="auto" w:fill="auto"/>
        <w:spacing w:after="0" w:line="299" w:lineRule="exact"/>
        <w:ind w:left="20" w:right="20" w:firstLine="689"/>
        <w:jc w:val="both"/>
        <w:rPr>
          <w:sz w:val="28"/>
          <w:szCs w:val="28"/>
        </w:rPr>
      </w:pPr>
    </w:p>
    <w:p w:rsidR="003C1279" w:rsidRDefault="003C1279" w:rsidP="003C1279">
      <w:pPr>
        <w:pStyle w:val="4"/>
        <w:shd w:val="clear" w:color="auto" w:fill="auto"/>
        <w:spacing w:after="0" w:line="299" w:lineRule="exact"/>
        <w:ind w:left="20" w:right="20" w:hanging="20"/>
        <w:jc w:val="both"/>
        <w:rPr>
          <w:sz w:val="28"/>
          <w:szCs w:val="28"/>
        </w:rPr>
      </w:pPr>
    </w:p>
    <w:p w:rsidR="003C1279" w:rsidRDefault="003C1279" w:rsidP="003C1279">
      <w:pPr>
        <w:pStyle w:val="4"/>
        <w:shd w:val="clear" w:color="auto" w:fill="auto"/>
        <w:spacing w:after="0" w:line="299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3C1279" w:rsidRDefault="003C1279" w:rsidP="003C1279">
      <w:pPr>
        <w:pStyle w:val="4"/>
        <w:shd w:val="clear" w:color="auto" w:fill="auto"/>
        <w:spacing w:after="0" w:line="299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и кадров                                                                         Н.М. </w:t>
      </w:r>
      <w:proofErr w:type="spellStart"/>
      <w:r>
        <w:rPr>
          <w:sz w:val="28"/>
          <w:szCs w:val="28"/>
        </w:rPr>
        <w:t>Оринцева</w:t>
      </w:r>
      <w:proofErr w:type="spellEnd"/>
    </w:p>
    <w:p w:rsidR="003C1279" w:rsidRDefault="003C1279" w:rsidP="00E8466D">
      <w:pPr>
        <w:pStyle w:val="4"/>
        <w:shd w:val="clear" w:color="auto" w:fill="auto"/>
        <w:spacing w:after="0" w:line="299" w:lineRule="exact"/>
        <w:ind w:right="20"/>
        <w:jc w:val="both"/>
        <w:sectPr w:rsidR="003C1279" w:rsidSect="00E94FAF">
          <w:type w:val="continuous"/>
          <w:pgSz w:w="11906" w:h="16838"/>
          <w:pgMar w:top="851" w:right="567" w:bottom="851" w:left="1474" w:header="0" w:footer="6" w:gutter="0"/>
          <w:cols w:space="720"/>
          <w:noEndnote/>
          <w:docGrid w:linePitch="360"/>
        </w:sectPr>
      </w:pPr>
    </w:p>
    <w:p w:rsidR="00E8466D" w:rsidRDefault="00E8466D" w:rsidP="00E8466D">
      <w:pPr>
        <w:pStyle w:val="4"/>
        <w:shd w:val="clear" w:color="auto" w:fill="auto"/>
        <w:tabs>
          <w:tab w:val="right" w:pos="9526"/>
        </w:tabs>
        <w:spacing w:after="0" w:line="317" w:lineRule="exact"/>
        <w:ind w:right="20"/>
        <w:jc w:val="both"/>
      </w:pPr>
    </w:p>
    <w:sectPr w:rsidR="00E8466D" w:rsidSect="00E8466D">
      <w:pgSz w:w="16838" w:h="11906" w:orient="landscape"/>
      <w:pgMar w:top="1186" w:right="2009" w:bottom="1128" w:left="1743" w:header="0" w:footer="3" w:gutter="0"/>
      <w:cols w:num="2" w:space="720" w:equalWidth="0">
        <w:col w:w="8374" w:space="774"/>
        <w:col w:w="393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C4" w:rsidRDefault="00BE38C4">
      <w:r>
        <w:separator/>
      </w:r>
    </w:p>
  </w:endnote>
  <w:endnote w:type="continuationSeparator" w:id="0">
    <w:p w:rsidR="00BE38C4" w:rsidRDefault="00BE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C4" w:rsidRDefault="00BE38C4"/>
  </w:footnote>
  <w:footnote w:type="continuationSeparator" w:id="0">
    <w:p w:rsidR="00BE38C4" w:rsidRDefault="00BE38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30C9"/>
    <w:multiLevelType w:val="multilevel"/>
    <w:tmpl w:val="1E30912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7FA527ED"/>
    <w:multiLevelType w:val="multilevel"/>
    <w:tmpl w:val="750A5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7D"/>
    <w:rsid w:val="00054F4A"/>
    <w:rsid w:val="000976EB"/>
    <w:rsid w:val="00123F99"/>
    <w:rsid w:val="002238C7"/>
    <w:rsid w:val="002A1F5B"/>
    <w:rsid w:val="003C1279"/>
    <w:rsid w:val="003C2ABD"/>
    <w:rsid w:val="00485E4E"/>
    <w:rsid w:val="006247A6"/>
    <w:rsid w:val="00786ECF"/>
    <w:rsid w:val="00801C99"/>
    <w:rsid w:val="00845DAA"/>
    <w:rsid w:val="00851BFA"/>
    <w:rsid w:val="008A1B6A"/>
    <w:rsid w:val="008D759A"/>
    <w:rsid w:val="0094330C"/>
    <w:rsid w:val="00A210AF"/>
    <w:rsid w:val="00A747A6"/>
    <w:rsid w:val="00AA7CAB"/>
    <w:rsid w:val="00AB5D75"/>
    <w:rsid w:val="00BE38C4"/>
    <w:rsid w:val="00BE417D"/>
    <w:rsid w:val="00C05221"/>
    <w:rsid w:val="00DC72B1"/>
    <w:rsid w:val="00E60A05"/>
    <w:rsid w:val="00E8466D"/>
    <w:rsid w:val="00E94FAF"/>
    <w:rsid w:val="00EC2746"/>
    <w:rsid w:val="00EE07C3"/>
    <w:rsid w:val="00F23D7D"/>
    <w:rsid w:val="00F8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0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0A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Интервал 1 pt"/>
    <w:basedOn w:val="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Подпись к таблице (3)_"/>
    <w:basedOn w:val="a0"/>
    <w:link w:val="3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"/>
    <w:basedOn w:val="31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Основной текст3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210AF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Основной текст + 13 pt;Полужирный"/>
    <w:basedOn w:val="a4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65pt">
    <w:name w:val="Основной текст (7) + 6;5 pt"/>
    <w:basedOn w:val="7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7Impact45pt">
    <w:name w:val="Основной текст (7) + Impact;4;5 pt"/>
    <w:basedOn w:val="7"/>
    <w:rsid w:val="00A210A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Arial12pt">
    <w:name w:val="Основной текст (8) + Arial;12 pt"/>
    <w:basedOn w:val="8"/>
    <w:rsid w:val="00A210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Подпись к таблице (2) + 12 pt"/>
    <w:basedOn w:val="2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A210AF"/>
    <w:pPr>
      <w:shd w:val="clear" w:color="auto" w:fill="FFFFFF"/>
      <w:spacing w:after="600" w:line="31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210AF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A210AF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A210A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A210AF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A21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Подпись к таблице (3)"/>
    <w:basedOn w:val="a"/>
    <w:link w:val="31"/>
    <w:rsid w:val="00A21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3">
    <w:name w:val="Подпись к таблице (4)"/>
    <w:basedOn w:val="a"/>
    <w:link w:val="42"/>
    <w:rsid w:val="00A21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A210A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210AF"/>
    <w:pPr>
      <w:shd w:val="clear" w:color="auto" w:fill="FFFFFF"/>
      <w:spacing w:before="60"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60">
    <w:name w:val="Основной текст (6)"/>
    <w:basedOn w:val="a"/>
    <w:link w:val="6"/>
    <w:rsid w:val="00A210AF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A210AF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A210AF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210AF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A210A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45D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1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C9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247A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0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0A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Интервал 1 pt"/>
    <w:basedOn w:val="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Подпись к таблице (3)_"/>
    <w:basedOn w:val="a0"/>
    <w:link w:val="3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"/>
    <w:basedOn w:val="31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Основной текст3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210AF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Основной текст + 13 pt;Полужирный"/>
    <w:basedOn w:val="a4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65pt">
    <w:name w:val="Основной текст (7) + 6;5 pt"/>
    <w:basedOn w:val="7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7Impact45pt">
    <w:name w:val="Основной текст (7) + Impact;4;5 pt"/>
    <w:basedOn w:val="7"/>
    <w:rsid w:val="00A210A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Arial12pt">
    <w:name w:val="Основной текст (8) + Arial;12 pt"/>
    <w:basedOn w:val="8"/>
    <w:rsid w:val="00A210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Подпись к таблице (2) + 12 pt"/>
    <w:basedOn w:val="2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A210AF"/>
    <w:pPr>
      <w:shd w:val="clear" w:color="auto" w:fill="FFFFFF"/>
      <w:spacing w:after="600" w:line="31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210AF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A210AF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A210A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A210AF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A21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Подпись к таблице (3)"/>
    <w:basedOn w:val="a"/>
    <w:link w:val="31"/>
    <w:rsid w:val="00A21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3">
    <w:name w:val="Подпись к таблице (4)"/>
    <w:basedOn w:val="a"/>
    <w:link w:val="42"/>
    <w:rsid w:val="00A21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A210A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210AF"/>
    <w:pPr>
      <w:shd w:val="clear" w:color="auto" w:fill="FFFFFF"/>
      <w:spacing w:before="60"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60">
    <w:name w:val="Основной текст (6)"/>
    <w:basedOn w:val="a"/>
    <w:link w:val="6"/>
    <w:rsid w:val="00A210AF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A210AF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A210AF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210AF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A210A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45D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1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C9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247A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7</cp:revision>
  <cp:lastPrinted>2016-03-24T08:03:00Z</cp:lastPrinted>
  <dcterms:created xsi:type="dcterms:W3CDTF">2016-03-22T17:33:00Z</dcterms:created>
  <dcterms:modified xsi:type="dcterms:W3CDTF">2016-04-01T07:05:00Z</dcterms:modified>
</cp:coreProperties>
</file>